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468CA" w14:textId="669E7289" w:rsidR="00946E5A" w:rsidRPr="00F94AF1" w:rsidRDefault="00946E5A" w:rsidP="0020194B">
      <w:pPr>
        <w:widowControl w:val="0"/>
        <w:autoSpaceDE w:val="0"/>
        <w:autoSpaceDN w:val="0"/>
        <w:spacing w:after="0" w:line="240" w:lineRule="auto"/>
        <w:ind w:right="282"/>
        <w:jc w:val="center"/>
        <w:outlineLvl w:val="0"/>
        <w:rPr>
          <w:rFonts w:ascii="Arial" w:eastAsia="Arial" w:hAnsi="Arial" w:cs="Arial"/>
          <w:b/>
          <w:bCs/>
          <w:spacing w:val="-2"/>
          <w:kern w:val="0"/>
          <w:sz w:val="22"/>
          <w:szCs w:val="22"/>
          <w:u w:val="single"/>
          <w:lang w:val="es-ES"/>
          <w14:ligatures w14:val="none"/>
        </w:rPr>
      </w:pPr>
      <w:bookmarkStart w:id="0" w:name="_Toc191646676"/>
      <w:bookmarkStart w:id="1" w:name="_Toc127438717"/>
      <w:r w:rsidRPr="00F94AF1">
        <w:rPr>
          <w:rFonts w:ascii="Arial" w:eastAsia="Arial" w:hAnsi="Arial" w:cs="Arial"/>
          <w:b/>
          <w:bCs/>
          <w:spacing w:val="-2"/>
          <w:kern w:val="0"/>
          <w:sz w:val="22"/>
          <w:szCs w:val="22"/>
          <w:u w:val="single"/>
          <w:lang w:val="es-ES"/>
          <w14:ligatures w14:val="none"/>
        </w:rPr>
        <w:t>ANEXOS</w:t>
      </w:r>
      <w:bookmarkStart w:id="2" w:name="_Toc191646677"/>
      <w:bookmarkEnd w:id="0"/>
      <w:r w:rsidR="0020194B" w:rsidRPr="00F94AF1">
        <w:rPr>
          <w:rFonts w:ascii="Arial" w:eastAsia="Arial" w:hAnsi="Arial" w:cs="Arial"/>
          <w:b/>
          <w:bCs/>
          <w:spacing w:val="-2"/>
          <w:kern w:val="0"/>
          <w:sz w:val="22"/>
          <w:szCs w:val="22"/>
          <w:u w:val="single"/>
          <w:lang w:val="es-ES"/>
          <w14:ligatures w14:val="none"/>
        </w:rPr>
        <w:t xml:space="preserve"> - </w:t>
      </w:r>
      <w:r w:rsidRPr="00F94AF1">
        <w:rPr>
          <w:rFonts w:ascii="Arial" w:eastAsia="Arial" w:hAnsi="Arial" w:cs="Arial"/>
          <w:b/>
          <w:bCs/>
          <w:spacing w:val="-2"/>
          <w:kern w:val="0"/>
          <w:sz w:val="22"/>
          <w:szCs w:val="22"/>
          <w:u w:val="single"/>
          <w:lang w:val="es-ES"/>
          <w14:ligatures w14:val="none"/>
        </w:rPr>
        <w:t>Pliego de Cláusulas Administrativas Particulare</w:t>
      </w:r>
      <w:bookmarkEnd w:id="2"/>
      <w:r w:rsidRPr="00F94AF1">
        <w:rPr>
          <w:rFonts w:ascii="Arial" w:eastAsia="Arial" w:hAnsi="Arial" w:cs="Arial"/>
          <w:b/>
          <w:bCs/>
          <w:spacing w:val="-2"/>
          <w:kern w:val="0"/>
          <w:sz w:val="22"/>
          <w:szCs w:val="22"/>
          <w:u w:val="single"/>
          <w:lang w:val="es-ES"/>
          <w14:ligatures w14:val="none"/>
        </w:rPr>
        <w:t>s</w:t>
      </w:r>
    </w:p>
    <w:p w14:paraId="7B679B2B" w14:textId="77777777" w:rsidR="008B32B0" w:rsidRPr="00F94AF1" w:rsidRDefault="008B32B0" w:rsidP="00946E5A">
      <w:pPr>
        <w:widowControl w:val="0"/>
        <w:autoSpaceDE w:val="0"/>
        <w:autoSpaceDN w:val="0"/>
        <w:spacing w:after="0" w:line="240" w:lineRule="auto"/>
        <w:ind w:right="282"/>
        <w:jc w:val="center"/>
        <w:outlineLvl w:val="0"/>
        <w:rPr>
          <w:rFonts w:ascii="Arial" w:eastAsia="Arial" w:hAnsi="Arial" w:cs="Arial"/>
          <w:b/>
          <w:bCs/>
          <w:spacing w:val="-2"/>
          <w:kern w:val="0"/>
          <w:sz w:val="22"/>
          <w:szCs w:val="22"/>
          <w:u w:val="single"/>
          <w:lang w:val="es-ES"/>
          <w14:ligatures w14:val="none"/>
        </w:rPr>
      </w:pPr>
    </w:p>
    <w:p w14:paraId="3A0E35C8" w14:textId="77777777" w:rsidR="008B32B0" w:rsidRPr="00F94AF1" w:rsidRDefault="008B32B0" w:rsidP="001B7A3D">
      <w:pPr>
        <w:pStyle w:val="Ttol3"/>
        <w:keepNext w:val="0"/>
        <w:keepLines w:val="0"/>
        <w:widowControl w:val="0"/>
        <w:autoSpaceDE w:val="0"/>
        <w:autoSpaceDN w:val="0"/>
        <w:spacing w:before="0" w:after="0" w:line="240" w:lineRule="auto"/>
        <w:ind w:left="424"/>
        <w:jc w:val="center"/>
        <w:rPr>
          <w:rFonts w:eastAsia="Arial" w:cstheme="minorHAnsi"/>
          <w:b/>
          <w:bCs/>
          <w:color w:val="00B050"/>
          <w:kern w:val="0"/>
          <w:sz w:val="22"/>
          <w:szCs w:val="22"/>
          <w:u w:val="single"/>
          <w:lang w:val="es-ES"/>
          <w14:ligatures w14:val="none"/>
        </w:rPr>
      </w:pPr>
      <w:bookmarkStart w:id="3" w:name="_Toc191646672"/>
      <w:r w:rsidRPr="00F94AF1">
        <w:rPr>
          <w:rFonts w:eastAsia="Arial" w:cstheme="minorHAnsi"/>
          <w:b/>
          <w:bCs/>
          <w:color w:val="00B050"/>
          <w:kern w:val="0"/>
          <w:sz w:val="22"/>
          <w:szCs w:val="22"/>
          <w:u w:val="single"/>
          <w:lang w:val="es-ES"/>
          <w14:ligatures w14:val="none"/>
        </w:rPr>
        <w:t>IDENTIFICACIÓN DE ANEXOS:</w:t>
      </w:r>
      <w:bookmarkEnd w:id="3"/>
    </w:p>
    <w:p w14:paraId="4E31FA8B" w14:textId="77777777" w:rsidR="008B32B0" w:rsidRPr="001B7A3D" w:rsidRDefault="008B32B0" w:rsidP="001B7A3D">
      <w:pPr>
        <w:pStyle w:val="Ttol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p>
    <w:p w14:paraId="48B3E0FF" w14:textId="2B517EF0" w:rsidR="008B32B0" w:rsidRPr="00AB4A67" w:rsidRDefault="008B32B0" w:rsidP="00456D8B">
      <w:pPr>
        <w:pStyle w:val="Textindependent"/>
        <w:tabs>
          <w:tab w:val="left" w:pos="7513"/>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r w:rsidRPr="00AB4A67">
        <w:rPr>
          <w:rFonts w:asciiTheme="minorHAnsi" w:hAnsiTheme="minorHAnsi" w:cstheme="minorHAnsi"/>
          <w:b/>
          <w:sz w:val="20"/>
          <w:szCs w:val="20"/>
        </w:rPr>
        <w:t xml:space="preserve"> </w:t>
      </w:r>
    </w:p>
    <w:p w14:paraId="37CB818F" w14:textId="4A100316" w:rsidR="008B32B0" w:rsidRPr="00AB4A67" w:rsidRDefault="008B32B0" w:rsidP="00DE7FAF">
      <w:pPr>
        <w:pStyle w:val="Textindependent"/>
        <w:tabs>
          <w:tab w:val="left" w:pos="10065"/>
        </w:tabs>
        <w:spacing w:before="36" w:line="480" w:lineRule="auto"/>
        <w:ind w:left="142" w:right="566"/>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concurrencia o no en </w:t>
      </w:r>
      <w:r w:rsidR="00DE7FAF">
        <w:rPr>
          <w:rFonts w:asciiTheme="minorHAnsi" w:hAnsiTheme="minorHAnsi" w:cstheme="minorHAnsi"/>
          <w:bCs/>
          <w:sz w:val="20"/>
          <w:szCs w:val="20"/>
        </w:rPr>
        <w:t>UTE.</w:t>
      </w:r>
      <w:r w:rsidR="00DE7FAF" w:rsidRPr="00AB4A67">
        <w:rPr>
          <w:rFonts w:asciiTheme="minorHAnsi" w:hAnsiTheme="minorHAnsi" w:cstheme="minorHAnsi"/>
          <w:b/>
          <w:sz w:val="20"/>
          <w:szCs w:val="20"/>
        </w:rPr>
        <w:t xml:space="preserve"> </w:t>
      </w:r>
      <w:r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p>
    <w:p w14:paraId="15362C82" w14:textId="560131C5" w:rsidR="008B32B0" w:rsidRPr="004D250F" w:rsidRDefault="008B32B0" w:rsidP="00456D8B">
      <w:pPr>
        <w:pStyle w:val="Textindependent"/>
        <w:tabs>
          <w:tab w:val="left" w:pos="10065"/>
        </w:tabs>
        <w:spacing w:before="36" w:line="480" w:lineRule="auto"/>
        <w:ind w:left="142" w:right="955"/>
        <w:jc w:val="both"/>
        <w:rPr>
          <w:rFonts w:asciiTheme="minorHAnsi" w:hAnsiTheme="minorHAnsi" w:cstheme="minorHAnsi"/>
          <w:b/>
          <w:sz w:val="20"/>
          <w:szCs w:val="20"/>
        </w:rPr>
      </w:pPr>
      <w:r w:rsidRPr="004D250F">
        <w:rPr>
          <w:rFonts w:asciiTheme="minorHAnsi" w:hAnsiTheme="minorHAnsi" w:cstheme="minorHAnsi"/>
          <w:b/>
          <w:sz w:val="20"/>
          <w:szCs w:val="20"/>
        </w:rPr>
        <w:t xml:space="preserve">ANEXO III.- </w:t>
      </w:r>
      <w:r w:rsidRPr="004D250F">
        <w:rPr>
          <w:rFonts w:asciiTheme="minorHAnsi" w:hAnsiTheme="minorHAnsi" w:cstheme="minorHAnsi"/>
          <w:bCs/>
          <w:sz w:val="20"/>
          <w:szCs w:val="20"/>
        </w:rPr>
        <w:t>I</w:t>
      </w:r>
      <w:r w:rsidR="00DE7FAF" w:rsidRPr="004D250F">
        <w:rPr>
          <w:rFonts w:asciiTheme="minorHAnsi" w:hAnsiTheme="minorHAnsi" w:cstheme="minorHAnsi"/>
          <w:bCs/>
          <w:sz w:val="20"/>
          <w:szCs w:val="20"/>
        </w:rPr>
        <w:t xml:space="preserve">nstrucciones cumplimentación </w:t>
      </w:r>
      <w:r w:rsidRPr="004D250F">
        <w:rPr>
          <w:rFonts w:asciiTheme="minorHAnsi" w:hAnsiTheme="minorHAnsi" w:cstheme="minorHAnsi"/>
          <w:bCs/>
          <w:sz w:val="20"/>
          <w:szCs w:val="20"/>
        </w:rPr>
        <w:t>DEUC</w:t>
      </w:r>
      <w:r w:rsidRPr="004D250F">
        <w:rPr>
          <w:rFonts w:asciiTheme="minorHAnsi" w:hAnsiTheme="minorHAnsi" w:cstheme="minorHAnsi"/>
          <w:b/>
          <w:sz w:val="20"/>
          <w:szCs w:val="20"/>
        </w:rPr>
        <w:t xml:space="preserve"> </w:t>
      </w:r>
      <w:r w:rsidRPr="004D250F">
        <w:rPr>
          <w:rFonts w:asciiTheme="minorHAnsi" w:hAnsiTheme="minorHAnsi" w:cstheme="minorHAnsi"/>
          <w:bCs/>
          <w:sz w:val="20"/>
          <w:szCs w:val="20"/>
          <w:u w:val="single"/>
        </w:rPr>
        <w:t>(S</w:t>
      </w:r>
      <w:r w:rsidR="008743EB" w:rsidRPr="004D250F">
        <w:rPr>
          <w:rFonts w:asciiTheme="minorHAnsi" w:hAnsiTheme="minorHAnsi" w:cstheme="minorHAnsi"/>
          <w:bCs/>
          <w:sz w:val="20"/>
          <w:szCs w:val="20"/>
          <w:u w:val="single"/>
        </w:rPr>
        <w:t>obre</w:t>
      </w:r>
      <w:r w:rsidRPr="004D250F">
        <w:rPr>
          <w:rFonts w:asciiTheme="minorHAnsi" w:hAnsiTheme="minorHAnsi" w:cstheme="minorHAnsi"/>
          <w:bCs/>
          <w:sz w:val="20"/>
          <w:szCs w:val="20"/>
          <w:u w:val="single"/>
        </w:rPr>
        <w:t xml:space="preserve"> E</w:t>
      </w:r>
      <w:r w:rsidR="008743EB" w:rsidRPr="004D250F">
        <w:rPr>
          <w:rFonts w:asciiTheme="minorHAnsi" w:hAnsiTheme="minorHAnsi" w:cstheme="minorHAnsi"/>
          <w:bCs/>
          <w:sz w:val="20"/>
          <w:szCs w:val="20"/>
          <w:u w:val="single"/>
        </w:rPr>
        <w:t>lectrónico</w:t>
      </w:r>
      <w:r w:rsidRPr="004D250F">
        <w:rPr>
          <w:rFonts w:asciiTheme="minorHAnsi" w:hAnsiTheme="minorHAnsi" w:cstheme="minorHAnsi"/>
          <w:bCs/>
          <w:sz w:val="20"/>
          <w:szCs w:val="20"/>
          <w:u w:val="single"/>
        </w:rPr>
        <w:t xml:space="preserve"> A)</w:t>
      </w:r>
    </w:p>
    <w:p w14:paraId="39DC031B" w14:textId="29E19FF4" w:rsidR="00CD1B9B" w:rsidRPr="00CD1B9B" w:rsidRDefault="00CD1B9B" w:rsidP="0020194B">
      <w:pPr>
        <w:pStyle w:val="Textindependent"/>
        <w:tabs>
          <w:tab w:val="left" w:pos="10065"/>
        </w:tabs>
        <w:spacing w:before="36" w:line="480" w:lineRule="auto"/>
        <w:ind w:left="142" w:right="140"/>
        <w:jc w:val="both"/>
        <w:rPr>
          <w:rFonts w:asciiTheme="minorHAnsi" w:hAnsiTheme="minorHAnsi" w:cstheme="minorHAnsi"/>
          <w:b/>
          <w:sz w:val="20"/>
          <w:szCs w:val="20"/>
        </w:rPr>
      </w:pPr>
      <w:r w:rsidRPr="004D250F">
        <w:rPr>
          <w:rFonts w:asciiTheme="minorHAnsi" w:hAnsiTheme="minorHAnsi" w:cstheme="minorHAnsi"/>
          <w:b/>
          <w:sz w:val="20"/>
          <w:szCs w:val="20"/>
        </w:rPr>
        <w:t>ANEXO III.</w:t>
      </w:r>
      <w:r w:rsidR="00E422E7" w:rsidRPr="004D250F">
        <w:rPr>
          <w:rFonts w:asciiTheme="minorHAnsi" w:hAnsiTheme="minorHAnsi" w:cstheme="minorHAnsi"/>
          <w:b/>
          <w:sz w:val="20"/>
          <w:szCs w:val="20"/>
        </w:rPr>
        <w:t>2.</w:t>
      </w:r>
      <w:r w:rsidRPr="004D250F">
        <w:rPr>
          <w:rFonts w:asciiTheme="minorHAnsi" w:hAnsiTheme="minorHAnsi" w:cstheme="minorHAnsi"/>
          <w:b/>
          <w:sz w:val="20"/>
          <w:szCs w:val="20"/>
        </w:rPr>
        <w:t xml:space="preserve">- </w:t>
      </w:r>
      <w:r w:rsidRPr="004D250F">
        <w:rPr>
          <w:rFonts w:asciiTheme="minorHAnsi" w:hAnsiTheme="minorHAnsi" w:cstheme="minorHAnsi"/>
          <w:bCs/>
          <w:sz w:val="20"/>
          <w:szCs w:val="20"/>
        </w:rPr>
        <w:t>D</w:t>
      </w:r>
      <w:r w:rsidR="00DE7FAF" w:rsidRPr="004D250F">
        <w:rPr>
          <w:rFonts w:asciiTheme="minorHAnsi" w:hAnsiTheme="minorHAnsi" w:cstheme="minorHAnsi"/>
          <w:bCs/>
          <w:sz w:val="20"/>
          <w:szCs w:val="20"/>
        </w:rPr>
        <w:t xml:space="preserve">eclaración responsable </w:t>
      </w:r>
      <w:r w:rsidRPr="004D250F">
        <w:rPr>
          <w:rFonts w:asciiTheme="minorHAnsi" w:hAnsiTheme="minorHAnsi" w:cstheme="minorHAnsi"/>
          <w:bCs/>
          <w:sz w:val="20"/>
          <w:szCs w:val="20"/>
        </w:rPr>
        <w:t>A</w:t>
      </w:r>
      <w:r w:rsidR="00DE7FAF" w:rsidRPr="004D250F">
        <w:rPr>
          <w:rFonts w:asciiTheme="minorHAnsi" w:hAnsiTheme="minorHAnsi" w:cstheme="minorHAnsi"/>
          <w:bCs/>
          <w:sz w:val="20"/>
          <w:szCs w:val="20"/>
        </w:rPr>
        <w:t>dscripción</w:t>
      </w:r>
      <w:r w:rsidRPr="004D250F">
        <w:rPr>
          <w:rFonts w:asciiTheme="minorHAnsi" w:hAnsiTheme="minorHAnsi" w:cstheme="minorHAnsi"/>
          <w:bCs/>
          <w:sz w:val="20"/>
          <w:szCs w:val="20"/>
        </w:rPr>
        <w:t xml:space="preserve"> M</w:t>
      </w:r>
      <w:r w:rsidR="00DE7FAF" w:rsidRPr="004D250F">
        <w:rPr>
          <w:rFonts w:asciiTheme="minorHAnsi" w:hAnsiTheme="minorHAnsi" w:cstheme="minorHAnsi"/>
          <w:bCs/>
          <w:sz w:val="20"/>
          <w:szCs w:val="20"/>
        </w:rPr>
        <w:t>edios</w:t>
      </w:r>
      <w:r w:rsidRPr="004D250F">
        <w:rPr>
          <w:rFonts w:asciiTheme="minorHAnsi" w:hAnsiTheme="minorHAnsi" w:cstheme="minorHAnsi"/>
          <w:bCs/>
          <w:sz w:val="20"/>
          <w:szCs w:val="20"/>
        </w:rPr>
        <w:t xml:space="preserve"> M</w:t>
      </w:r>
      <w:r w:rsidR="00DE7FAF" w:rsidRPr="004D250F">
        <w:rPr>
          <w:rFonts w:asciiTheme="minorHAnsi" w:hAnsiTheme="minorHAnsi" w:cstheme="minorHAnsi"/>
          <w:bCs/>
          <w:sz w:val="20"/>
          <w:szCs w:val="20"/>
        </w:rPr>
        <w:t>ateriales</w:t>
      </w:r>
      <w:r w:rsidRPr="004D250F">
        <w:rPr>
          <w:rFonts w:asciiTheme="minorHAnsi" w:hAnsiTheme="minorHAnsi" w:cstheme="minorHAnsi"/>
          <w:bCs/>
          <w:sz w:val="20"/>
          <w:szCs w:val="20"/>
        </w:rPr>
        <w:t xml:space="preserve"> </w:t>
      </w:r>
      <w:r w:rsidR="00DE7FAF" w:rsidRPr="004D250F">
        <w:rPr>
          <w:rFonts w:asciiTheme="minorHAnsi" w:hAnsiTheme="minorHAnsi" w:cstheme="minorHAnsi"/>
          <w:bCs/>
          <w:sz w:val="20"/>
          <w:szCs w:val="20"/>
        </w:rPr>
        <w:t xml:space="preserve">y/o </w:t>
      </w:r>
      <w:r w:rsidRPr="004D250F">
        <w:rPr>
          <w:rFonts w:asciiTheme="minorHAnsi" w:hAnsiTheme="minorHAnsi" w:cstheme="minorHAnsi"/>
          <w:bCs/>
          <w:sz w:val="20"/>
          <w:szCs w:val="20"/>
        </w:rPr>
        <w:t>P</w:t>
      </w:r>
      <w:r w:rsidR="00DE7FAF" w:rsidRPr="004D250F">
        <w:rPr>
          <w:rFonts w:asciiTheme="minorHAnsi" w:hAnsiTheme="minorHAnsi" w:cstheme="minorHAnsi"/>
          <w:bCs/>
          <w:sz w:val="20"/>
          <w:szCs w:val="20"/>
        </w:rPr>
        <w:t>ersonales</w:t>
      </w:r>
      <w:r w:rsidR="00DE7FAF" w:rsidRPr="004D250F">
        <w:rPr>
          <w:rFonts w:asciiTheme="minorHAnsi" w:hAnsiTheme="minorHAnsi" w:cstheme="minorHAnsi"/>
          <w:b/>
          <w:sz w:val="20"/>
          <w:szCs w:val="20"/>
        </w:rPr>
        <w:t xml:space="preserve"> </w:t>
      </w:r>
      <w:r w:rsidR="0020194B" w:rsidRPr="004D250F">
        <w:rPr>
          <w:rFonts w:asciiTheme="minorHAnsi" w:hAnsiTheme="minorHAnsi" w:cstheme="minorHAnsi"/>
          <w:b/>
          <w:sz w:val="20"/>
          <w:szCs w:val="20"/>
        </w:rPr>
        <w:br/>
      </w:r>
      <w:r w:rsidRPr="004D250F">
        <w:rPr>
          <w:rFonts w:asciiTheme="minorHAnsi" w:hAnsiTheme="minorHAnsi" w:cstheme="minorHAnsi"/>
          <w:bCs/>
          <w:sz w:val="20"/>
          <w:szCs w:val="20"/>
        </w:rPr>
        <w:t>(S</w:t>
      </w:r>
      <w:r w:rsidR="008743EB" w:rsidRPr="004D250F">
        <w:rPr>
          <w:rFonts w:asciiTheme="minorHAnsi" w:hAnsiTheme="minorHAnsi" w:cstheme="minorHAnsi"/>
          <w:bCs/>
          <w:sz w:val="20"/>
          <w:szCs w:val="20"/>
        </w:rPr>
        <w:t>obre</w:t>
      </w:r>
      <w:r w:rsidRPr="004D250F">
        <w:rPr>
          <w:rFonts w:asciiTheme="minorHAnsi" w:hAnsiTheme="minorHAnsi" w:cstheme="minorHAnsi"/>
          <w:bCs/>
          <w:sz w:val="20"/>
          <w:szCs w:val="20"/>
        </w:rPr>
        <w:t xml:space="preserve"> E</w:t>
      </w:r>
      <w:r w:rsidR="008743EB" w:rsidRPr="004D250F">
        <w:rPr>
          <w:rFonts w:asciiTheme="minorHAnsi" w:hAnsiTheme="minorHAnsi" w:cstheme="minorHAnsi"/>
          <w:bCs/>
          <w:sz w:val="20"/>
          <w:szCs w:val="20"/>
        </w:rPr>
        <w:t>lectrónico</w:t>
      </w:r>
      <w:r w:rsidRPr="004D250F">
        <w:rPr>
          <w:rFonts w:asciiTheme="minorHAnsi" w:hAnsiTheme="minorHAnsi" w:cstheme="minorHAnsi"/>
          <w:bCs/>
          <w:sz w:val="20"/>
          <w:szCs w:val="20"/>
        </w:rPr>
        <w:t xml:space="preserve"> A)</w:t>
      </w:r>
    </w:p>
    <w:p w14:paraId="398B2C37" w14:textId="2E6B202B" w:rsidR="008B32B0" w:rsidRPr="00AB4A67" w:rsidRDefault="008B32B0" w:rsidP="00456D8B">
      <w:pPr>
        <w:pStyle w:val="Textindependent"/>
        <w:tabs>
          <w:tab w:val="left" w:pos="10065"/>
        </w:tabs>
        <w:spacing w:before="36" w:line="480" w:lineRule="auto"/>
        <w:ind w:left="142" w:right="955"/>
        <w:jc w:val="both"/>
        <w:rPr>
          <w:rFonts w:asciiTheme="minorHAnsi" w:hAnsiTheme="minorHAnsi" w:cstheme="minorHAnsi"/>
          <w:b/>
          <w:sz w:val="20"/>
          <w:szCs w:val="20"/>
        </w:rPr>
      </w:pPr>
      <w:r w:rsidRPr="00CD1B9B">
        <w:rPr>
          <w:rFonts w:asciiTheme="minorHAnsi" w:hAnsiTheme="minorHAnsi" w:cstheme="minorHAnsi"/>
          <w:b/>
          <w:sz w:val="20"/>
          <w:szCs w:val="20"/>
        </w:rPr>
        <w:t xml:space="preserve">ANEXO IV.- </w:t>
      </w:r>
      <w:r w:rsidRPr="00AB4A67">
        <w:rPr>
          <w:rFonts w:asciiTheme="minorHAnsi" w:hAnsiTheme="minorHAnsi" w:cstheme="minorHAnsi"/>
          <w:bCs/>
          <w:sz w:val="20"/>
          <w:szCs w:val="20"/>
        </w:rPr>
        <w:t>C</w:t>
      </w:r>
      <w:r w:rsidR="00DE7FAF" w:rsidRPr="00AB4A67">
        <w:rPr>
          <w:rFonts w:asciiTheme="minorHAnsi" w:hAnsiTheme="minorHAnsi" w:cstheme="minorHAnsi"/>
          <w:bCs/>
          <w:sz w:val="20"/>
          <w:szCs w:val="20"/>
        </w:rPr>
        <w:t>riterios evaluables de forma automática</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C)</w:t>
      </w:r>
    </w:p>
    <w:p w14:paraId="2B2C086F" w14:textId="51EF5B5A" w:rsidR="008B32B0" w:rsidRPr="00AB4A67" w:rsidRDefault="008B32B0" w:rsidP="00456D8B">
      <w:pPr>
        <w:pStyle w:val="Textindependent"/>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de confidencialidad de documentos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w:t>
      </w:r>
      <w:r w:rsidR="00E422E7">
        <w:rPr>
          <w:rFonts w:asciiTheme="minorHAnsi" w:hAnsiTheme="minorHAnsi" w:cstheme="minorHAnsi"/>
          <w:bCs/>
          <w:sz w:val="20"/>
          <w:szCs w:val="20"/>
          <w:u w:val="single"/>
        </w:rPr>
        <w:t>A</w:t>
      </w:r>
      <w:r w:rsidRPr="00AB4A67">
        <w:rPr>
          <w:rFonts w:asciiTheme="minorHAnsi" w:hAnsiTheme="minorHAnsi" w:cstheme="minorHAnsi"/>
          <w:bCs/>
          <w:sz w:val="20"/>
          <w:szCs w:val="20"/>
          <w:u w:val="single"/>
        </w:rPr>
        <w:t>)</w:t>
      </w:r>
    </w:p>
    <w:p w14:paraId="2FF14761" w14:textId="5B90F09D" w:rsidR="008B32B0" w:rsidRPr="00AB4A67" w:rsidRDefault="008B32B0" w:rsidP="0020194B">
      <w:pPr>
        <w:pStyle w:val="Textindependent"/>
        <w:tabs>
          <w:tab w:val="left" w:pos="10065"/>
        </w:tabs>
        <w:spacing w:before="36" w:line="480" w:lineRule="auto"/>
        <w:ind w:left="142" w:right="140"/>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 -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solvencia económica y financiera </w:t>
      </w:r>
      <w:r w:rsidR="0020194B">
        <w:rPr>
          <w:rFonts w:asciiTheme="minorHAnsi" w:hAnsiTheme="minorHAnsi" w:cstheme="minorHAnsi"/>
          <w:bCs/>
          <w:sz w:val="20"/>
          <w:szCs w:val="20"/>
        </w:rPr>
        <w:t xml:space="preserve">   </w:t>
      </w:r>
      <w:r w:rsidR="008C46A4">
        <w:rPr>
          <w:rFonts w:asciiTheme="minorHAnsi" w:hAnsiTheme="minorHAnsi" w:cstheme="minorHAnsi"/>
          <w:bCs/>
          <w:sz w:val="20"/>
          <w:szCs w:val="20"/>
        </w:rPr>
        <w:t xml:space="preserve">  (</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3F0A1B0E" w14:textId="19C496CC" w:rsidR="008B32B0" w:rsidRPr="00AB4A67" w:rsidRDefault="008B32B0" w:rsidP="0020194B">
      <w:pPr>
        <w:pStyle w:val="Textindependent"/>
        <w:tabs>
          <w:tab w:val="left" w:pos="10065"/>
        </w:tabs>
        <w:spacing w:before="36" w:line="480" w:lineRule="auto"/>
        <w:ind w:left="142" w:right="140"/>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solvencia técnica o profesional</w:t>
      </w:r>
      <w:r w:rsidR="00DE7FAF" w:rsidRPr="00AB4A67">
        <w:rPr>
          <w:rFonts w:asciiTheme="minorHAnsi" w:hAnsiTheme="minorHAnsi" w:cstheme="minorHAnsi"/>
          <w:b/>
          <w:sz w:val="20"/>
          <w:szCs w:val="20"/>
        </w:rPr>
        <w:t xml:space="preserve"> </w:t>
      </w:r>
      <w:r w:rsidR="0020194B">
        <w:rPr>
          <w:rFonts w:asciiTheme="minorHAnsi" w:hAnsiTheme="minorHAnsi" w:cstheme="minorHAnsi"/>
          <w:b/>
          <w:sz w:val="20"/>
          <w:szCs w:val="20"/>
        </w:rPr>
        <w:t xml:space="preserve">        </w:t>
      </w:r>
      <w:r w:rsidR="008C46A4">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201040AE" w14:textId="322A2517" w:rsidR="00456D8B" w:rsidRPr="00AB4A67" w:rsidRDefault="00456D8B" w:rsidP="0020194B">
      <w:pPr>
        <w:pStyle w:val="Textindependent"/>
        <w:tabs>
          <w:tab w:val="left" w:pos="10065"/>
        </w:tabs>
        <w:spacing w:before="36" w:line="480" w:lineRule="auto"/>
        <w:ind w:left="142" w:right="140"/>
        <w:jc w:val="both"/>
        <w:rPr>
          <w:rFonts w:asciiTheme="minorHAnsi" w:hAnsiTheme="minorHAnsi" w:cstheme="minorHAnsi"/>
          <w:bCs/>
          <w:sz w:val="20"/>
          <w:szCs w:val="20"/>
          <w:u w:val="single"/>
        </w:rPr>
      </w:pPr>
      <w:r w:rsidRPr="00AB4A67">
        <w:rPr>
          <w:rFonts w:asciiTheme="minorHAnsi" w:hAnsiTheme="minorHAnsi" w:cstheme="minorHAnsi"/>
          <w:b/>
          <w:sz w:val="20"/>
          <w:szCs w:val="20"/>
        </w:rPr>
        <w:t xml:space="preserve">ANEXO VIII.-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de compromiso para la integración de la solvencia con medios externos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00DE7FAF">
        <w:rPr>
          <w:rFonts w:asciiTheme="minorHAnsi" w:hAnsiTheme="minorHAnsi" w:cstheme="minorHAnsi"/>
          <w:bCs/>
          <w:sz w:val="20"/>
          <w:szCs w:val="20"/>
          <w:u w:val="single"/>
        </w:rPr>
        <w:t>)</w:t>
      </w:r>
    </w:p>
    <w:p w14:paraId="05829538" w14:textId="57C0E1A5" w:rsidR="004C7B85" w:rsidRDefault="004C7B85" w:rsidP="0020194B">
      <w:pPr>
        <w:pStyle w:val="Textindependent"/>
        <w:tabs>
          <w:tab w:val="left" w:pos="10065"/>
        </w:tabs>
        <w:spacing w:before="36" w:line="480" w:lineRule="auto"/>
        <w:ind w:left="142" w:right="140"/>
        <w:jc w:val="both"/>
        <w:rPr>
          <w:rFonts w:asciiTheme="minorHAnsi" w:hAnsiTheme="minorHAnsi" w:cstheme="minorHAnsi"/>
          <w:bCs/>
          <w:sz w:val="20"/>
          <w:szCs w:val="20"/>
          <w:u w:val="single"/>
        </w:rPr>
      </w:pPr>
      <w:r w:rsidRPr="00AB4A67">
        <w:rPr>
          <w:rFonts w:asciiTheme="minorHAnsi" w:hAnsiTheme="minorHAnsi" w:cstheme="minorHAnsi"/>
          <w:b/>
          <w:sz w:val="20"/>
          <w:szCs w:val="20"/>
        </w:rPr>
        <w:t>ANEXO IX.-</w:t>
      </w:r>
      <w:r w:rsidR="00CE4D88">
        <w:rPr>
          <w:rFonts w:asciiTheme="minorHAnsi" w:hAnsiTheme="minorHAnsi" w:cstheme="minorHAnsi"/>
          <w:b/>
          <w:sz w:val="20"/>
          <w:szCs w:val="20"/>
        </w:rPr>
        <w:t xml:space="preserve"> </w:t>
      </w:r>
      <w:r w:rsidR="00AB4A67"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para los contratos cuya ejecución requiera el tratamiento por parte del contratista de datos personales por cuenta del responsable del</w:t>
      </w:r>
      <w:r w:rsidR="00DE7FAF">
        <w:rPr>
          <w:rFonts w:asciiTheme="minorHAnsi" w:hAnsiTheme="minorHAnsi" w:cstheme="minorHAnsi"/>
          <w:bCs/>
          <w:sz w:val="20"/>
          <w:szCs w:val="20"/>
        </w:rPr>
        <w:t xml:space="preserve"> </w:t>
      </w:r>
      <w:r w:rsidR="00DE7FAF" w:rsidRPr="00AB4A67">
        <w:rPr>
          <w:rFonts w:asciiTheme="minorHAnsi" w:hAnsiTheme="minorHAnsi" w:cstheme="minorHAnsi"/>
          <w:bCs/>
          <w:sz w:val="20"/>
          <w:szCs w:val="20"/>
        </w:rPr>
        <w:t>tratamiento</w:t>
      </w:r>
      <w:r w:rsidR="00DE7FAF">
        <w:rPr>
          <w:rFonts w:asciiTheme="minorHAnsi" w:hAnsiTheme="minorHAnsi" w:cstheme="minorHAnsi"/>
          <w:bCs/>
          <w:sz w:val="20"/>
          <w:szCs w:val="20"/>
        </w:rPr>
        <w:t xml:space="preserve"> </w:t>
      </w:r>
      <w:r w:rsidR="00AB4A67"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2E5F03AB" w14:textId="4191AC27" w:rsidR="00A948BD" w:rsidRDefault="00A948BD" w:rsidP="0020194B">
      <w:pPr>
        <w:pStyle w:val="Textindependent"/>
        <w:tabs>
          <w:tab w:val="left" w:pos="10065"/>
        </w:tabs>
        <w:spacing w:before="36" w:line="480" w:lineRule="auto"/>
        <w:ind w:left="142" w:right="140"/>
        <w:jc w:val="both"/>
        <w:rPr>
          <w:rFonts w:asciiTheme="minorHAnsi" w:hAnsiTheme="minorHAnsi" w:cstheme="minorHAnsi"/>
          <w:bCs/>
          <w:sz w:val="20"/>
          <w:szCs w:val="20"/>
          <w:u w:val="single"/>
        </w:rPr>
      </w:pPr>
      <w:r>
        <w:rPr>
          <w:rFonts w:asciiTheme="minorHAnsi" w:hAnsiTheme="minorHAnsi" w:cstheme="minorHAnsi"/>
          <w:b/>
          <w:sz w:val="20"/>
          <w:szCs w:val="20"/>
        </w:rPr>
        <w:t xml:space="preserve">ANEXO X.- </w:t>
      </w:r>
      <w:r w:rsidRPr="00A948BD">
        <w:rPr>
          <w:rFonts w:asciiTheme="minorHAnsi" w:hAnsiTheme="minorHAnsi" w:cstheme="minorHAnsi"/>
          <w:bCs/>
          <w:sz w:val="20"/>
          <w:szCs w:val="20"/>
        </w:rPr>
        <w:t xml:space="preserve">Modelo de Contrato regulador del encargo de tratamiento de datos personales </w:t>
      </w:r>
    </w:p>
    <w:p w14:paraId="7CDF7337" w14:textId="2C9EA8E7" w:rsidR="00DE7FAF" w:rsidRDefault="00DE7FAF" w:rsidP="0020194B">
      <w:pPr>
        <w:pStyle w:val="Textindependent"/>
        <w:tabs>
          <w:tab w:val="left" w:pos="10065"/>
        </w:tabs>
        <w:spacing w:before="36" w:line="480" w:lineRule="auto"/>
        <w:ind w:left="142" w:right="140"/>
        <w:jc w:val="both"/>
        <w:rPr>
          <w:rFonts w:asciiTheme="minorHAnsi" w:hAnsiTheme="minorHAnsi" w:cstheme="minorHAnsi"/>
          <w:bCs/>
          <w:sz w:val="20"/>
          <w:szCs w:val="20"/>
          <w:u w:val="single"/>
        </w:rPr>
      </w:pPr>
      <w:r>
        <w:rPr>
          <w:rFonts w:asciiTheme="minorHAnsi" w:hAnsiTheme="minorHAnsi" w:cstheme="minorHAnsi"/>
          <w:b/>
          <w:sz w:val="20"/>
          <w:szCs w:val="20"/>
        </w:rPr>
        <w:t>ANEXO X</w:t>
      </w:r>
      <w:r w:rsidR="00F01AAC">
        <w:rPr>
          <w:rFonts w:asciiTheme="minorHAnsi" w:hAnsiTheme="minorHAnsi" w:cstheme="minorHAnsi"/>
          <w:b/>
          <w:sz w:val="20"/>
          <w:szCs w:val="20"/>
        </w:rPr>
        <w:t>I</w:t>
      </w:r>
      <w:r>
        <w:rPr>
          <w:rFonts w:asciiTheme="minorHAnsi" w:hAnsiTheme="minorHAnsi" w:cstheme="minorHAnsi"/>
          <w:b/>
          <w:sz w:val="20"/>
          <w:szCs w:val="20"/>
        </w:rPr>
        <w:t xml:space="preserve">. – </w:t>
      </w:r>
      <w:r w:rsidRPr="00DE7FAF">
        <w:rPr>
          <w:rFonts w:asciiTheme="minorHAnsi" w:hAnsiTheme="minorHAnsi" w:cstheme="minorHAnsi"/>
          <w:bCs/>
          <w:sz w:val="20"/>
          <w:szCs w:val="20"/>
        </w:rPr>
        <w:t>Declaración responsable de requisitos de los medios sanitarios y recuperadores privados para concertar con las mutuas</w:t>
      </w:r>
      <w:r>
        <w:rPr>
          <w:rFonts w:asciiTheme="minorHAnsi" w:hAnsiTheme="minorHAnsi" w:cstheme="minorHAnsi"/>
          <w:bCs/>
          <w:sz w:val="20"/>
          <w:szCs w:val="20"/>
        </w:rPr>
        <w:t xml:space="preserve">, Real Decreto 1630/2011, de 14 de noviembre. </w:t>
      </w:r>
      <w:r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7D0E8A12" w14:textId="098FEED9" w:rsidR="0091027F" w:rsidRDefault="0091027F" w:rsidP="0020194B">
      <w:pPr>
        <w:pStyle w:val="Textindependent"/>
        <w:tabs>
          <w:tab w:val="left" w:pos="10065"/>
        </w:tabs>
        <w:spacing w:before="36" w:line="480" w:lineRule="auto"/>
        <w:ind w:left="142" w:right="140"/>
        <w:jc w:val="both"/>
        <w:rPr>
          <w:rFonts w:asciiTheme="minorHAnsi" w:hAnsiTheme="minorHAnsi" w:cstheme="minorHAnsi"/>
          <w:bCs/>
          <w:sz w:val="20"/>
          <w:szCs w:val="20"/>
        </w:rPr>
      </w:pPr>
      <w:r>
        <w:rPr>
          <w:rFonts w:asciiTheme="minorHAnsi" w:hAnsiTheme="minorHAnsi" w:cstheme="minorHAnsi"/>
          <w:b/>
          <w:sz w:val="20"/>
          <w:szCs w:val="20"/>
        </w:rPr>
        <w:t>ANEXO X</w:t>
      </w:r>
      <w:r w:rsidR="0020194B">
        <w:rPr>
          <w:rFonts w:asciiTheme="minorHAnsi" w:hAnsiTheme="minorHAnsi" w:cstheme="minorHAnsi"/>
          <w:b/>
          <w:sz w:val="20"/>
          <w:szCs w:val="20"/>
        </w:rPr>
        <w:t>I</w:t>
      </w:r>
      <w:r w:rsidR="00A948BD">
        <w:rPr>
          <w:rFonts w:asciiTheme="minorHAnsi" w:hAnsiTheme="minorHAnsi" w:cstheme="minorHAnsi"/>
          <w:b/>
          <w:sz w:val="20"/>
          <w:szCs w:val="20"/>
        </w:rPr>
        <w:t>I</w:t>
      </w:r>
      <w:r>
        <w:rPr>
          <w:rFonts w:asciiTheme="minorHAnsi" w:hAnsiTheme="minorHAnsi" w:cstheme="minorHAnsi"/>
          <w:b/>
          <w:sz w:val="20"/>
          <w:szCs w:val="20"/>
        </w:rPr>
        <w:t xml:space="preserve">. – </w:t>
      </w:r>
      <w:r w:rsidRPr="0091027F">
        <w:rPr>
          <w:rFonts w:asciiTheme="minorHAnsi" w:hAnsiTheme="minorHAnsi" w:cstheme="minorHAnsi"/>
          <w:bCs/>
          <w:sz w:val="20"/>
          <w:szCs w:val="20"/>
        </w:rPr>
        <w:t>Declaración responsable de no estar incurso en ninguna de las causas de incompatibilidad del personal al servicio de las Administraciones Públicas.</w:t>
      </w:r>
      <w:r w:rsidR="0020194B">
        <w:rPr>
          <w:rFonts w:asciiTheme="minorHAnsi" w:hAnsiTheme="minorHAnsi" w:cstheme="minorHAnsi"/>
          <w:bCs/>
          <w:sz w:val="20"/>
          <w:szCs w:val="20"/>
        </w:rPr>
        <w:t xml:space="preserve"> (</w:t>
      </w:r>
      <w:r w:rsidR="0020194B" w:rsidRPr="0020194B">
        <w:rPr>
          <w:rFonts w:asciiTheme="minorHAnsi" w:hAnsiTheme="minorHAnsi" w:cstheme="minorHAnsi"/>
          <w:bCs/>
          <w:sz w:val="20"/>
          <w:szCs w:val="20"/>
          <w:u w:val="single"/>
        </w:rPr>
        <w:t>Doc. Adjudicatario</w:t>
      </w:r>
      <w:r w:rsidR="0020194B">
        <w:rPr>
          <w:rFonts w:asciiTheme="minorHAnsi" w:hAnsiTheme="minorHAnsi" w:cstheme="minorHAnsi"/>
          <w:bCs/>
          <w:sz w:val="20"/>
          <w:szCs w:val="20"/>
        </w:rPr>
        <w:t>)</w:t>
      </w:r>
    </w:p>
    <w:p w14:paraId="524FC339" w14:textId="778A23E5" w:rsidR="005749C0" w:rsidRPr="004727E7" w:rsidRDefault="005749C0" w:rsidP="005749C0">
      <w:pPr>
        <w:pStyle w:val="Textindependent"/>
        <w:tabs>
          <w:tab w:val="left" w:pos="10065"/>
        </w:tabs>
        <w:spacing w:before="36" w:line="480" w:lineRule="auto"/>
        <w:ind w:left="142" w:right="140"/>
        <w:jc w:val="both"/>
        <w:rPr>
          <w:rFonts w:asciiTheme="minorHAnsi" w:hAnsiTheme="minorHAnsi" w:cstheme="minorHAnsi"/>
          <w:b/>
          <w:sz w:val="20"/>
          <w:szCs w:val="20"/>
        </w:rPr>
      </w:pPr>
      <w:r w:rsidRPr="004727E7">
        <w:rPr>
          <w:rFonts w:asciiTheme="minorHAnsi" w:hAnsiTheme="minorHAnsi" w:cstheme="minorHAnsi"/>
          <w:b/>
          <w:sz w:val="20"/>
          <w:szCs w:val="20"/>
        </w:rPr>
        <w:t>ANEXO X</w:t>
      </w:r>
      <w:r w:rsidR="001679D7">
        <w:rPr>
          <w:rFonts w:asciiTheme="minorHAnsi" w:hAnsiTheme="minorHAnsi" w:cstheme="minorHAnsi"/>
          <w:b/>
          <w:sz w:val="20"/>
          <w:szCs w:val="20"/>
        </w:rPr>
        <w:t>III</w:t>
      </w:r>
      <w:r w:rsidRPr="004727E7">
        <w:rPr>
          <w:rFonts w:asciiTheme="minorHAnsi" w:hAnsiTheme="minorHAnsi" w:cstheme="minorHAnsi"/>
          <w:b/>
          <w:sz w:val="20"/>
          <w:szCs w:val="20"/>
        </w:rPr>
        <w:t xml:space="preserve">.- </w:t>
      </w:r>
      <w:r w:rsidRPr="004727E7">
        <w:rPr>
          <w:rFonts w:asciiTheme="minorHAnsi" w:hAnsiTheme="minorHAnsi" w:cstheme="minorHAnsi"/>
          <w:bCs/>
          <w:sz w:val="20"/>
          <w:szCs w:val="20"/>
        </w:rPr>
        <w:t>Condiciones especiales de ejecución del concierto.</w:t>
      </w:r>
    </w:p>
    <w:p w14:paraId="7140BDF5" w14:textId="421238EE" w:rsidR="00482B91" w:rsidRPr="004727E7" w:rsidRDefault="00482B91" w:rsidP="0020194B">
      <w:pPr>
        <w:pStyle w:val="Textindependent"/>
        <w:tabs>
          <w:tab w:val="left" w:pos="10065"/>
        </w:tabs>
        <w:spacing w:before="36" w:line="480" w:lineRule="auto"/>
        <w:ind w:left="142" w:right="140"/>
        <w:jc w:val="both"/>
        <w:rPr>
          <w:rFonts w:asciiTheme="minorHAnsi" w:hAnsiTheme="minorHAnsi" w:cstheme="minorHAnsi"/>
          <w:bCs/>
          <w:sz w:val="20"/>
          <w:szCs w:val="20"/>
        </w:rPr>
      </w:pPr>
      <w:r w:rsidRPr="004727E7">
        <w:rPr>
          <w:rFonts w:asciiTheme="minorHAnsi" w:hAnsiTheme="minorHAnsi" w:cstheme="minorHAnsi"/>
          <w:b/>
          <w:sz w:val="20"/>
          <w:szCs w:val="20"/>
        </w:rPr>
        <w:t>ANEXO X</w:t>
      </w:r>
      <w:r w:rsidR="001679D7">
        <w:rPr>
          <w:rFonts w:asciiTheme="minorHAnsi" w:hAnsiTheme="minorHAnsi" w:cstheme="minorHAnsi"/>
          <w:b/>
          <w:sz w:val="20"/>
          <w:szCs w:val="20"/>
        </w:rPr>
        <w:t>I</w:t>
      </w:r>
      <w:r w:rsidR="00A948BD" w:rsidRPr="004727E7">
        <w:rPr>
          <w:rFonts w:asciiTheme="minorHAnsi" w:hAnsiTheme="minorHAnsi" w:cstheme="minorHAnsi"/>
          <w:b/>
          <w:sz w:val="20"/>
          <w:szCs w:val="20"/>
        </w:rPr>
        <w:t>V</w:t>
      </w:r>
      <w:r w:rsidRPr="004727E7">
        <w:rPr>
          <w:rFonts w:asciiTheme="minorHAnsi" w:hAnsiTheme="minorHAnsi" w:cstheme="minorHAnsi"/>
          <w:b/>
          <w:sz w:val="20"/>
          <w:szCs w:val="20"/>
        </w:rPr>
        <w:t>.</w:t>
      </w:r>
      <w:r w:rsidRPr="004727E7">
        <w:rPr>
          <w:rFonts w:asciiTheme="minorHAnsi" w:hAnsiTheme="minorHAnsi" w:cstheme="minorHAnsi"/>
          <w:bCs/>
          <w:sz w:val="20"/>
          <w:szCs w:val="20"/>
        </w:rPr>
        <w:t>- Descripción de Penalidades suscritas al expediente de contratación.</w:t>
      </w:r>
    </w:p>
    <w:p w14:paraId="1CBBACF1" w14:textId="45FD1A13" w:rsidR="00946E5A" w:rsidRPr="00946E5A" w:rsidRDefault="00946E5A"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lang w:val="es-ES_tradnl" w:eastAsia="es-ES"/>
          <w14:ligatures w14:val="none"/>
        </w:rPr>
      </w:pPr>
      <w:r w:rsidRPr="00946E5A">
        <w:rPr>
          <w:rFonts w:ascii="Calibri" w:eastAsia="Times New Roman" w:hAnsi="Calibri" w:cs="Calibri"/>
          <w:b/>
          <w:snapToGrid w:val="0"/>
          <w:kern w:val="28"/>
          <w:sz w:val="22"/>
          <w:szCs w:val="20"/>
          <w:u w:val="single"/>
          <w:lang w:val="es-ES_tradnl" w:eastAsia="es-ES"/>
          <w14:ligatures w14:val="none"/>
        </w:rPr>
        <w:lastRenderedPageBreak/>
        <w:t xml:space="preserve">ANEXO I.- DECLARACIÓN RESPONSABLE </w:t>
      </w:r>
      <w:r w:rsidR="00E422E7">
        <w:rPr>
          <w:rFonts w:ascii="Calibri" w:eastAsia="Times New Roman" w:hAnsi="Calibri" w:cs="Calibri"/>
          <w:b/>
          <w:snapToGrid w:val="0"/>
          <w:kern w:val="28"/>
          <w:sz w:val="22"/>
          <w:szCs w:val="20"/>
          <w:u w:val="single"/>
          <w:lang w:val="es-ES_tradnl" w:eastAsia="es-ES"/>
          <w14:ligatures w14:val="none"/>
        </w:rPr>
        <w:br/>
      </w:r>
      <w:r w:rsidRPr="00946E5A">
        <w:rPr>
          <w:rFonts w:ascii="Calibri" w:eastAsia="Times New Roman" w:hAnsi="Calibri" w:cs="Calibri"/>
          <w:b/>
          <w:snapToGrid w:val="0"/>
          <w:kern w:val="28"/>
          <w:sz w:val="22"/>
          <w:szCs w:val="20"/>
          <w:u w:val="single"/>
          <w:lang w:val="es-ES_tradnl" w:eastAsia="es-ES"/>
          <w14:ligatures w14:val="none"/>
        </w:rPr>
        <w:t>(SOBRE ELECTRÓNICO A)</w:t>
      </w:r>
      <w:bookmarkEnd w:id="1"/>
    </w:p>
    <w:p w14:paraId="66E66454" w14:textId="77777777" w:rsidR="00946E5A" w:rsidRPr="00DE7FAF" w:rsidRDefault="00946E5A" w:rsidP="00946E5A">
      <w:pPr>
        <w:spacing w:after="0" w:line="360" w:lineRule="auto"/>
        <w:ind w:left="600" w:hanging="600"/>
        <w:jc w:val="both"/>
        <w:rPr>
          <w:rFonts w:ascii="Calibri" w:eastAsia="Times New Roman" w:hAnsi="Calibri" w:cs="Calibri"/>
          <w:snapToGrid w:val="0"/>
          <w:kern w:val="0"/>
          <w:sz w:val="22"/>
          <w:szCs w:val="22"/>
          <w:lang w:val="es-ES_tradnl" w:eastAsia="es-ES"/>
          <w14:ligatures w14:val="none"/>
        </w:rPr>
      </w:pPr>
    </w:p>
    <w:p w14:paraId="2FA3CEFF" w14:textId="77777777" w:rsidR="00946E5A" w:rsidRPr="00946E5A" w:rsidRDefault="00946E5A" w:rsidP="00946E5A">
      <w:pPr>
        <w:shd w:val="clear" w:color="auto" w:fill="FFFFFF"/>
        <w:spacing w:after="0" w:line="276" w:lineRule="auto"/>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946E5A">
        <w:rPr>
          <w:rFonts w:ascii="Calibri" w:eastAsia="Times New Roman" w:hAnsi="Calibri" w:cs="Calibri"/>
          <w:b/>
          <w:bCs/>
          <w:snapToGrid w:val="0"/>
          <w:kern w:val="0"/>
          <w:sz w:val="22"/>
          <w:szCs w:val="20"/>
          <w:lang w:val="es-ES" w:eastAsia="es-ES"/>
          <w14:ligatures w14:val="none"/>
        </w:rPr>
        <w:t>DECLARA RESPONSABLEMENTE</w:t>
      </w:r>
      <w:r w:rsidRPr="00946E5A">
        <w:rPr>
          <w:rFonts w:ascii="Calibri" w:eastAsia="Times New Roman" w:hAnsi="Calibri" w:cs="Calibri"/>
          <w:snapToGrid w:val="0"/>
          <w:kern w:val="0"/>
          <w:sz w:val="22"/>
          <w:szCs w:val="20"/>
          <w:lang w:val="es-ES" w:eastAsia="es-ES"/>
          <w14:ligatures w14:val="none"/>
        </w:rPr>
        <w:t>:</w:t>
      </w:r>
    </w:p>
    <w:p w14:paraId="3A48D65E"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ca-ES" w:eastAsia="es-ES"/>
          <w14:ligatures w14:val="none"/>
        </w:rPr>
      </w:pPr>
      <w:r w:rsidRPr="00946E5A">
        <w:rPr>
          <w:rFonts w:ascii="Arial" w:eastAsia="Times New Roman" w:hAnsi="Arial" w:cs="Arial"/>
          <w:color w:val="000000"/>
          <w:kern w:val="0"/>
          <w:sz w:val="20"/>
          <w:szCs w:val="20"/>
          <w:lang w:val="ca-ES" w:eastAsia="es-ES"/>
          <w14:ligatures w14:val="none"/>
        </w:rPr>
        <w:t> </w:t>
      </w:r>
    </w:p>
    <w:p w14:paraId="1754A3C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 Que los datos de identificación concretos de ........... (licitador) son:</w:t>
      </w:r>
    </w:p>
    <w:p w14:paraId="251CA62C"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71FB063"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Denominación de la sociedad: </w:t>
      </w:r>
      <w:proofErr w:type="gramStart"/>
      <w:r w:rsidRPr="00946E5A">
        <w:rPr>
          <w:rFonts w:ascii="Calibri" w:eastAsia="Times New Roman" w:hAnsi="Calibri" w:cs="Calibri"/>
          <w:color w:val="000000"/>
          <w:kern w:val="0"/>
          <w:sz w:val="22"/>
          <w:szCs w:val="22"/>
          <w:lang w:val="es-ES" w:eastAsia="es-ES"/>
          <w14:ligatures w14:val="none"/>
        </w:rPr>
        <w:t>[....</w:t>
      </w:r>
      <w:proofErr w:type="gramEnd"/>
      <w:r w:rsidRPr="00946E5A">
        <w:rPr>
          <w:rFonts w:ascii="Calibri" w:eastAsia="Times New Roman" w:hAnsi="Calibri" w:cs="Calibri"/>
          <w:color w:val="000000"/>
          <w:kern w:val="0"/>
          <w:sz w:val="22"/>
          <w:szCs w:val="22"/>
          <w:lang w:val="es-ES" w:eastAsia="es-ES"/>
          <w14:ligatures w14:val="none"/>
        </w:rPr>
        <w:t>]</w:t>
      </w:r>
    </w:p>
    <w:p w14:paraId="75BEAD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2F24BB1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2F294907"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Persona de contacto: [......]</w:t>
      </w:r>
    </w:p>
    <w:p w14:paraId="5DE360D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7706128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3F00E4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040B7E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internet (dirección de la página web) (si procede): [......]</w:t>
      </w:r>
    </w:p>
    <w:p w14:paraId="6DDCC8A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 PIME: SÍ/NO</w:t>
      </w:r>
    </w:p>
    <w:p w14:paraId="4A0B7CE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p>
    <w:p w14:paraId="35C44F1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2D9D575"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w:t>
      </w:r>
      <w:r w:rsidRPr="00946E5A">
        <w:rPr>
          <w:rFonts w:ascii="Calibri" w:eastAsia="Times New Roman" w:hAnsi="Calibri" w:cs="Calibri"/>
          <w:i/>
          <w:color w:val="000000"/>
          <w:kern w:val="0"/>
          <w:sz w:val="22"/>
          <w:szCs w:val="22"/>
          <w:u w:val="single"/>
          <w:lang w:val="es-ES" w:eastAsia="es-ES"/>
          <w14:ligatures w14:val="none"/>
        </w:rPr>
        <w:t>en caso de respuesta afirmativa</w:t>
      </w:r>
      <w:r w:rsidRPr="00946E5A">
        <w:rPr>
          <w:rFonts w:ascii="Calibri" w:eastAsia="Times New Roman" w:hAnsi="Calibri" w:cs="Calibri"/>
          <w:i/>
          <w:color w:val="000000"/>
          <w:kern w:val="0"/>
          <w:sz w:val="22"/>
          <w:szCs w:val="22"/>
          <w:lang w:val="es-ES" w:eastAsia="es-ES"/>
          <w14:ligatures w14:val="none"/>
        </w:rPr>
        <w:t>)</w:t>
      </w:r>
    </w:p>
    <w:p w14:paraId="49DEA4B2"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p>
    <w:p w14:paraId="7D612D88"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(a)</w:t>
      </w:r>
      <w:r w:rsidRPr="00946E5A">
        <w:rPr>
          <w:rFonts w:ascii="Calibri" w:eastAsia="Times New Roman" w:hAnsi="Calibri" w:cs="Calibri"/>
          <w:i/>
          <w:color w:val="000000"/>
          <w:kern w:val="0"/>
          <w:sz w:val="22"/>
          <w:szCs w:val="22"/>
          <w:lang w:val="es-ES" w:eastAsia="es-ES"/>
          <w14:ligatures w14:val="none"/>
        </w:rPr>
        <w:tab/>
        <w:t>indique la función del licitador dentro del grupo (responsable principal, responsable de cometidos específicos ... ): [......]</w:t>
      </w:r>
    </w:p>
    <w:p w14:paraId="141CB7B0"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(b)</w:t>
      </w:r>
      <w:r w:rsidRPr="00946E5A">
        <w:rPr>
          <w:rFonts w:ascii="Calibri" w:eastAsia="Times New Roman" w:hAnsi="Calibri" w:cs="Calibri"/>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946E5A" w:rsidRDefault="00946E5A" w:rsidP="00946E5A">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(c)</w:t>
      </w:r>
      <w:r w:rsidRPr="00946E5A">
        <w:rPr>
          <w:rFonts w:ascii="Calibri" w:eastAsia="Times New Roman" w:hAnsi="Calibri" w:cs="Calibri"/>
          <w:i/>
          <w:color w:val="000000"/>
          <w:kern w:val="0"/>
          <w:sz w:val="22"/>
          <w:szCs w:val="22"/>
          <w:lang w:val="es-ES" w:eastAsia="es-ES"/>
          <w14:ligatures w14:val="none"/>
        </w:rPr>
        <w:tab/>
        <w:t>en su caso, nombre del grupo participante: [......]</w:t>
      </w:r>
    </w:p>
    <w:p w14:paraId="4FD21B9F"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A7A88B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F731612"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Nombre: [......]</w:t>
      </w:r>
    </w:p>
    <w:p w14:paraId="7D22BB74"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Cargo/Representación en la que actúa: [......]</w:t>
      </w:r>
    </w:p>
    <w:p w14:paraId="387E485A"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5FAA7E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2AB99F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E3A63E1"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1167B7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4.- Que la empresa que representa cumple las condiciones establecidas legalmente para contratar con el sector público y cumple todos y cada uno de los requisitos de aptitud, capacidad y solvencia (económica y financiera, técnica y profesional) establecidos en el Pliego </w:t>
      </w:r>
      <w:r w:rsidRPr="00946E5A">
        <w:rPr>
          <w:rFonts w:ascii="Calibri" w:eastAsia="Times New Roman" w:hAnsi="Calibri" w:cs="Calibri"/>
          <w:color w:val="000000"/>
          <w:kern w:val="0"/>
          <w:sz w:val="22"/>
          <w:szCs w:val="22"/>
          <w:lang w:val="es-ES" w:eastAsia="es-ES"/>
          <w14:ligatures w14:val="none"/>
        </w:rPr>
        <w:lastRenderedPageBreak/>
        <w:t>que regula la presente licitación y está en disposición de poder acreditarlo en el momento que sea requerida.</w:t>
      </w:r>
    </w:p>
    <w:p w14:paraId="268B5E12"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BA4AA3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93A21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4214B2" w14:textId="7EAEC7AD" w:rsidR="00D63433" w:rsidRPr="00F01AAC" w:rsidRDefault="00946E5A" w:rsidP="00D63433">
      <w:pPr>
        <w:shd w:val="clear" w:color="auto" w:fill="FFFFFF"/>
        <w:spacing w:after="0" w:line="240" w:lineRule="auto"/>
        <w:ind w:left="142"/>
        <w:jc w:val="both"/>
        <w:rPr>
          <w:rFonts w:ascii="Calibri" w:hAnsi="Calibri" w:cs="Calibri"/>
          <w:bCs/>
          <w:sz w:val="22"/>
          <w:szCs w:val="22"/>
          <w:lang w:val="es-ES"/>
        </w:rPr>
      </w:pPr>
      <w:r w:rsidRPr="00F01AAC">
        <w:rPr>
          <w:rFonts w:ascii="Calibri" w:eastAsia="Times New Roman" w:hAnsi="Calibri" w:cs="Calibri"/>
          <w:color w:val="000000"/>
          <w:kern w:val="0"/>
          <w:sz w:val="22"/>
          <w:szCs w:val="22"/>
          <w:lang w:val="es-ES" w:eastAsia="es-ES"/>
          <w14:ligatures w14:val="none"/>
        </w:rPr>
        <w:t xml:space="preserve">6.- Que la empresa licitadora, asimismo, asume como Condición/es Especial/es de Ejecución, la/s establecida/s en el </w:t>
      </w:r>
      <w:r w:rsidR="00D171FE" w:rsidRPr="00F01AAC">
        <w:rPr>
          <w:rFonts w:ascii="Calibri" w:eastAsia="Times New Roman" w:hAnsi="Calibri" w:cs="Calibri"/>
          <w:color w:val="000000"/>
          <w:kern w:val="0"/>
          <w:sz w:val="22"/>
          <w:szCs w:val="22"/>
          <w:lang w:val="es-ES" w:eastAsia="es-ES"/>
          <w14:ligatures w14:val="none"/>
        </w:rPr>
        <w:t>Anexo XI</w:t>
      </w:r>
      <w:r w:rsidR="00F22A35">
        <w:rPr>
          <w:rFonts w:ascii="Calibri" w:eastAsia="Times New Roman" w:hAnsi="Calibri" w:cs="Calibri"/>
          <w:color w:val="000000"/>
          <w:kern w:val="0"/>
          <w:sz w:val="22"/>
          <w:szCs w:val="22"/>
          <w:lang w:val="es-ES" w:eastAsia="es-ES"/>
          <w14:ligatures w14:val="none"/>
        </w:rPr>
        <w:t>II</w:t>
      </w:r>
      <w:r w:rsidR="00D171FE" w:rsidRPr="00F01AAC">
        <w:rPr>
          <w:rFonts w:ascii="Calibri" w:eastAsia="Times New Roman" w:hAnsi="Calibri" w:cs="Calibri"/>
          <w:color w:val="000000"/>
          <w:kern w:val="0"/>
          <w:sz w:val="22"/>
          <w:szCs w:val="22"/>
          <w:lang w:val="es-ES" w:eastAsia="es-ES"/>
          <w14:ligatures w14:val="none"/>
        </w:rPr>
        <w:t xml:space="preserve"> </w:t>
      </w:r>
      <w:r w:rsidR="00F01AAC" w:rsidRPr="00F01AAC">
        <w:rPr>
          <w:rFonts w:ascii="Calibri" w:eastAsia="Times New Roman" w:hAnsi="Calibri" w:cs="Calibri"/>
          <w:color w:val="000000"/>
          <w:kern w:val="0"/>
          <w:sz w:val="22"/>
          <w:szCs w:val="22"/>
          <w:lang w:val="es-ES" w:eastAsia="es-ES"/>
          <w14:ligatures w14:val="none"/>
        </w:rPr>
        <w:t xml:space="preserve">del Pliego de Cláusulas Administrativas Particulares, </w:t>
      </w:r>
      <w:r w:rsidR="00D171FE" w:rsidRPr="00F01AAC">
        <w:rPr>
          <w:rFonts w:ascii="Calibri" w:eastAsia="Times New Roman" w:hAnsi="Calibri" w:cs="Calibri"/>
          <w:color w:val="000000"/>
          <w:kern w:val="0"/>
          <w:sz w:val="22"/>
          <w:szCs w:val="22"/>
          <w:lang w:val="es-ES" w:eastAsia="es-ES"/>
          <w14:ligatures w14:val="none"/>
        </w:rPr>
        <w:t xml:space="preserve">denominado </w:t>
      </w:r>
      <w:r w:rsidR="00D171FE" w:rsidRPr="00F01AAC">
        <w:rPr>
          <w:rFonts w:ascii="Calibri" w:hAnsi="Calibri" w:cs="Calibri"/>
          <w:bCs/>
          <w:sz w:val="22"/>
          <w:szCs w:val="22"/>
          <w:lang w:val="es-ES"/>
        </w:rPr>
        <w:t>Condiciones especiales de ejecución del concierto</w:t>
      </w:r>
      <w:r w:rsidR="00F01AAC" w:rsidRPr="00F01AAC">
        <w:rPr>
          <w:rFonts w:ascii="Calibri" w:hAnsi="Calibri" w:cs="Calibri"/>
          <w:bCs/>
          <w:sz w:val="22"/>
          <w:szCs w:val="22"/>
          <w:lang w:val="es-ES"/>
        </w:rPr>
        <w:t>.</w:t>
      </w:r>
    </w:p>
    <w:p w14:paraId="658FB04A" w14:textId="77777777" w:rsidR="00CD01A3" w:rsidRPr="00F01AAC" w:rsidRDefault="00CD01A3" w:rsidP="00D6343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7B343AB" w14:textId="3A209C6D" w:rsidR="00946E5A" w:rsidRPr="00D63433" w:rsidRDefault="00D63433" w:rsidP="00D6343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F01AAC">
        <w:rPr>
          <w:rFonts w:ascii="Calibri" w:eastAsia="Times New Roman" w:hAnsi="Calibri" w:cs="Calibri"/>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6337D800"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706672E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A4BF38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6840BD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2E6291BA" w14:textId="4B457F22"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10.- Que acepta que la documentación </w:t>
      </w:r>
      <w:r w:rsidR="00416107">
        <w:rPr>
          <w:rFonts w:ascii="Calibri" w:eastAsia="Times New Roman" w:hAnsi="Calibri" w:cs="Calibri"/>
          <w:color w:val="000000"/>
          <w:kern w:val="0"/>
          <w:sz w:val="22"/>
          <w:szCs w:val="22"/>
          <w:lang w:val="es-ES" w:eastAsia="es-ES"/>
          <w14:ligatures w14:val="none"/>
        </w:rPr>
        <w:t xml:space="preserve">anexada al pliego </w:t>
      </w:r>
      <w:r w:rsidRPr="00946E5A">
        <w:rPr>
          <w:rFonts w:ascii="Calibri" w:eastAsia="Times New Roman" w:hAnsi="Calibri" w:cs="Calibri"/>
          <w:color w:val="000000"/>
          <w:kern w:val="0"/>
          <w:sz w:val="22"/>
          <w:szCs w:val="22"/>
          <w:lang w:val="es-ES" w:eastAsia="es-ES"/>
          <w14:ligatures w14:val="none"/>
        </w:rPr>
        <w:t>tiene carácter contractual.</w:t>
      </w:r>
    </w:p>
    <w:p w14:paraId="167D630B"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634D58A3" w14:textId="77777777" w:rsid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316F39AC" w14:textId="77777777" w:rsidR="001F21AC"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F4DE785" w14:textId="77777777" w:rsidR="00232C34"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Pr>
          <w:rFonts w:ascii="Calibri" w:eastAsia="Times New Roman" w:hAnsi="Calibri" w:cs="Calibri"/>
          <w:color w:val="000000"/>
          <w:kern w:val="0"/>
          <w:sz w:val="22"/>
          <w:szCs w:val="22"/>
          <w:lang w:val="es-ES" w:eastAsia="es-ES"/>
          <w14:ligatures w14:val="none"/>
        </w:rPr>
        <w:t>12.- Que la empresa cumple con los requisitos establecidos en el artículo 12 letras b) y d) del Real decreto 1630/20</w:t>
      </w:r>
      <w:r w:rsidR="00232C34">
        <w:rPr>
          <w:rFonts w:ascii="Calibri" w:eastAsia="Times New Roman" w:hAnsi="Calibri" w:cs="Calibri"/>
          <w:color w:val="000000"/>
          <w:kern w:val="0"/>
          <w:sz w:val="22"/>
          <w:szCs w:val="22"/>
          <w:lang w:val="es-ES" w:eastAsia="es-ES"/>
          <w14:ligatures w14:val="none"/>
        </w:rPr>
        <w:t xml:space="preserve">11, de 14 de noviembre, por el que se regula la prestación de servicios sanitarios y de recuperación por las mutuas de accidentes de trabajo y enfermedades profesionales de la Seguridad Social, siendo estos los siguientes: </w:t>
      </w:r>
      <w:r w:rsidR="00232C34">
        <w:rPr>
          <w:rFonts w:ascii="Calibri" w:eastAsia="Times New Roman" w:hAnsi="Calibri" w:cs="Calibri"/>
          <w:color w:val="000000"/>
          <w:kern w:val="0"/>
          <w:sz w:val="22"/>
          <w:szCs w:val="22"/>
          <w:lang w:val="es-ES" w:eastAsia="es-ES"/>
          <w14:ligatures w14:val="none"/>
        </w:rPr>
        <w:br/>
      </w:r>
    </w:p>
    <w:p w14:paraId="54ACD492" w14:textId="20539666" w:rsidR="00232C34" w:rsidRDefault="00232C34" w:rsidP="00946E5A">
      <w:pPr>
        <w:shd w:val="clear" w:color="auto" w:fill="FFFFFF"/>
        <w:spacing w:after="0" w:line="240" w:lineRule="auto"/>
        <w:ind w:left="142"/>
        <w:jc w:val="both"/>
        <w:rPr>
          <w:rFonts w:ascii="Calibri" w:eastAsia="Times New Roman" w:hAnsi="Calibri" w:cs="Calibri"/>
          <w:i/>
          <w:iCs/>
          <w:color w:val="000000"/>
          <w:kern w:val="0"/>
          <w:sz w:val="22"/>
          <w:szCs w:val="22"/>
          <w:lang w:val="es-ES" w:eastAsia="es-ES"/>
          <w14:ligatures w14:val="none"/>
        </w:rPr>
      </w:pPr>
      <w:r w:rsidRPr="00232C34">
        <w:rPr>
          <w:rFonts w:ascii="Calibri" w:eastAsia="Times New Roman" w:hAnsi="Calibri" w:cs="Calibri"/>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w:t>
      </w:r>
      <w:r>
        <w:rPr>
          <w:rFonts w:ascii="Calibri" w:eastAsia="Times New Roman" w:hAnsi="Calibri" w:cs="Calibri"/>
          <w:i/>
          <w:iCs/>
          <w:color w:val="000000"/>
          <w:kern w:val="0"/>
          <w:sz w:val="22"/>
          <w:szCs w:val="22"/>
          <w:lang w:val="es-ES" w:eastAsia="es-ES"/>
          <w14:ligatures w14:val="none"/>
        </w:rPr>
        <w:t xml:space="preserve"> </w:t>
      </w:r>
      <w:r w:rsidRPr="00232C34">
        <w:rPr>
          <w:rFonts w:ascii="Calibri" w:eastAsia="Times New Roman" w:hAnsi="Calibri" w:cs="Calibri"/>
          <w:i/>
          <w:iCs/>
          <w:color w:val="000000"/>
          <w:kern w:val="0"/>
          <w:sz w:val="22"/>
          <w:szCs w:val="22"/>
          <w:lang w:val="es-ES" w:eastAsia="es-ES"/>
          <w14:ligatures w14:val="none"/>
        </w:rPr>
        <w:t>autónoma</w:t>
      </w:r>
      <w:r>
        <w:rPr>
          <w:rFonts w:ascii="Calibri" w:eastAsia="Times New Roman" w:hAnsi="Calibri" w:cs="Calibri"/>
          <w:i/>
          <w:iCs/>
          <w:color w:val="000000"/>
          <w:kern w:val="0"/>
          <w:sz w:val="22"/>
          <w:szCs w:val="22"/>
          <w:lang w:val="es-ES" w:eastAsia="es-ES"/>
          <w14:ligatures w14:val="none"/>
        </w:rPr>
        <w:t>.</w:t>
      </w:r>
      <w:r>
        <w:rPr>
          <w:rFonts w:ascii="Calibri" w:eastAsia="Times New Roman" w:hAnsi="Calibri" w:cs="Calibri"/>
          <w:i/>
          <w:iCs/>
          <w:color w:val="000000"/>
          <w:kern w:val="0"/>
          <w:sz w:val="22"/>
          <w:szCs w:val="22"/>
          <w:lang w:val="es-ES" w:eastAsia="es-ES"/>
          <w14:ligatures w14:val="none"/>
        </w:rPr>
        <w:br/>
      </w:r>
    </w:p>
    <w:p w14:paraId="26F6F216" w14:textId="1AC362AA" w:rsidR="001F21AC" w:rsidRPr="00232C34" w:rsidRDefault="00232C34"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232C34">
        <w:rPr>
          <w:rFonts w:ascii="Calibri" w:eastAsia="Times New Roman" w:hAnsi="Calibri" w:cs="Calibri"/>
          <w:i/>
          <w:iCs/>
          <w:color w:val="000000"/>
          <w:kern w:val="0"/>
          <w:sz w:val="22"/>
          <w:szCs w:val="22"/>
          <w:lang w:val="es-ES" w:eastAsia="es-ES"/>
          <w14:ligatures w14:val="none"/>
        </w:rPr>
        <w:t xml:space="preserve">d) No tener ningún tipo de vinculación o relación comercial, financiera o de cualquier otra clase, con empresas representadas en la junta directiva de la mutua, con el representante de </w:t>
      </w:r>
      <w:proofErr w:type="gramStart"/>
      <w:r w:rsidRPr="00232C34">
        <w:rPr>
          <w:rFonts w:ascii="Calibri" w:eastAsia="Times New Roman" w:hAnsi="Calibri" w:cs="Calibri"/>
          <w:i/>
          <w:iCs/>
          <w:color w:val="000000"/>
          <w:kern w:val="0"/>
          <w:sz w:val="22"/>
          <w:szCs w:val="22"/>
          <w:lang w:val="es-ES" w:eastAsia="es-ES"/>
          <w14:ligatures w14:val="none"/>
        </w:rPr>
        <w:t>las mismas</w:t>
      </w:r>
      <w:proofErr w:type="gramEnd"/>
      <w:r w:rsidRPr="00232C34">
        <w:rPr>
          <w:rFonts w:ascii="Calibri" w:eastAsia="Times New Roman" w:hAnsi="Calibri" w:cs="Calibri"/>
          <w:i/>
          <w:iCs/>
          <w:color w:val="000000"/>
          <w:kern w:val="0"/>
          <w:sz w:val="22"/>
          <w:szCs w:val="22"/>
          <w:lang w:val="es-ES" w:eastAsia="es-ES"/>
          <w14:ligatures w14:val="none"/>
        </w:rPr>
        <w:t>, con el director gerente o cualquier otra persona que ejerza funciones de dirección ejecutiva en la mutua.</w:t>
      </w:r>
      <w:r>
        <w:rPr>
          <w:rFonts w:ascii="Calibri" w:eastAsia="Times New Roman" w:hAnsi="Calibri" w:cs="Calibri"/>
          <w:i/>
          <w:iCs/>
          <w:color w:val="000000"/>
          <w:kern w:val="0"/>
          <w:sz w:val="22"/>
          <w:szCs w:val="22"/>
          <w:lang w:val="es-ES" w:eastAsia="es-ES"/>
          <w14:ligatures w14:val="none"/>
        </w:rPr>
        <w:t>”</w:t>
      </w:r>
    </w:p>
    <w:p w14:paraId="294E5589"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1FFCFDB5" w14:textId="66CF4748" w:rsidR="001F21AC" w:rsidRPr="00946E5A"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lastRenderedPageBreak/>
        <w:t>1</w:t>
      </w:r>
      <w:r w:rsidR="008E7184">
        <w:rPr>
          <w:rFonts w:ascii="Calibri" w:eastAsia="Times New Roman" w:hAnsi="Calibri" w:cs="Calibri"/>
          <w:color w:val="000000"/>
          <w:kern w:val="0"/>
          <w:sz w:val="22"/>
          <w:szCs w:val="22"/>
          <w:lang w:val="es-ES" w:eastAsia="es-ES"/>
          <w14:ligatures w14:val="none"/>
        </w:rPr>
        <w:t>3</w:t>
      </w:r>
      <w:r w:rsidRPr="00946E5A">
        <w:rPr>
          <w:rFonts w:ascii="Calibri" w:eastAsia="Times New Roman" w:hAnsi="Calibri" w:cs="Calibri"/>
          <w:color w:val="000000"/>
          <w:kern w:val="0"/>
          <w:sz w:val="22"/>
          <w:szCs w:val="22"/>
          <w:lang w:val="es-ES" w:eastAsia="es-ES"/>
          <w14:ligatures w14:val="none"/>
        </w:rPr>
        <w:t>.-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43EF63B4" w14:textId="7A7491D9"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8E7184">
        <w:rPr>
          <w:rFonts w:ascii="Calibri" w:eastAsia="Times New Roman" w:hAnsi="Calibri" w:cs="Calibri"/>
          <w:color w:val="000000"/>
          <w:kern w:val="0"/>
          <w:sz w:val="22"/>
          <w:szCs w:val="22"/>
          <w:lang w:val="es-ES" w:eastAsia="es-ES"/>
          <w14:ligatures w14:val="none"/>
        </w:rPr>
        <w:t>4</w:t>
      </w:r>
      <w:r w:rsidRPr="00946E5A">
        <w:rPr>
          <w:rFonts w:ascii="Calibri" w:eastAsia="Times New Roman" w:hAnsi="Calibri" w:cs="Calibri"/>
          <w:color w:val="000000"/>
          <w:kern w:val="0"/>
          <w:sz w:val="22"/>
          <w:szCs w:val="22"/>
          <w:lang w:val="es-ES" w:eastAsia="es-ES"/>
          <w14:ligatures w14:val="none"/>
        </w:rPr>
        <w:t xml:space="preserve">.- Que </w:t>
      </w:r>
      <w:r w:rsidR="00482B91" w:rsidRPr="00946E5A">
        <w:rPr>
          <w:rFonts w:ascii="Calibri" w:eastAsia="Times New Roman" w:hAnsi="Calibri" w:cs="Calibri"/>
          <w:color w:val="000000"/>
          <w:kern w:val="0"/>
          <w:sz w:val="22"/>
          <w:szCs w:val="22"/>
          <w:lang w:val="es-ES" w:eastAsia="es-ES"/>
          <w14:ligatures w14:val="none"/>
        </w:rPr>
        <w:t>en relación con</w:t>
      </w:r>
      <w:r w:rsidRPr="00946E5A">
        <w:rPr>
          <w:rFonts w:ascii="Calibri" w:eastAsia="Times New Roman" w:hAnsi="Calibri" w:cs="Calibri"/>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27504E6" w14:textId="082D0A50"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8E7184">
        <w:rPr>
          <w:rFonts w:ascii="Calibri" w:eastAsia="Times New Roman" w:hAnsi="Calibri" w:cs="Calibri"/>
          <w:color w:val="000000"/>
          <w:kern w:val="0"/>
          <w:sz w:val="22"/>
          <w:szCs w:val="22"/>
          <w:lang w:val="es-ES" w:eastAsia="es-ES"/>
          <w14:ligatures w14:val="none"/>
        </w:rPr>
        <w:t>5</w:t>
      </w:r>
      <w:r w:rsidRPr="00946E5A">
        <w:rPr>
          <w:rFonts w:ascii="Calibri" w:eastAsia="Times New Roman" w:hAnsi="Calibri" w:cs="Calibri"/>
          <w:color w:val="000000"/>
          <w:kern w:val="0"/>
          <w:sz w:val="22"/>
          <w:szCs w:val="22"/>
          <w:lang w:val="es-ES" w:eastAsia="es-ES"/>
          <w14:ligatures w14:val="none"/>
        </w:rPr>
        <w:t>.- Que la empresa tiene intención de subcontratar</w:t>
      </w:r>
      <w:r w:rsidR="00207710">
        <w:rPr>
          <w:rFonts w:ascii="Calibri" w:eastAsia="Times New Roman" w:hAnsi="Calibri" w:cs="Calibri"/>
          <w:color w:val="000000"/>
          <w:kern w:val="0"/>
          <w:sz w:val="22"/>
          <w:szCs w:val="22"/>
          <w:lang w:val="es-ES" w:eastAsia="es-ES"/>
          <w14:ligatures w14:val="none"/>
        </w:rPr>
        <w:t>:</w:t>
      </w:r>
      <w:r w:rsidR="00362209">
        <w:rPr>
          <w:rFonts w:ascii="Calibri" w:eastAsia="Times New Roman" w:hAnsi="Calibri" w:cs="Calibri"/>
          <w:color w:val="000000"/>
          <w:kern w:val="0"/>
          <w:sz w:val="22"/>
          <w:szCs w:val="22"/>
          <w:lang w:val="es-ES" w:eastAsia="es-ES"/>
          <w14:ligatures w14:val="none"/>
        </w:rPr>
        <w:t xml:space="preserve"> (indicar con una [x], la elección):</w:t>
      </w:r>
    </w:p>
    <w:p w14:paraId="6E49BEF3" w14:textId="1A383F9C" w:rsid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7192AA4D" w14:textId="1288E014" w:rsidR="00A4498C"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proofErr w:type="gramStart"/>
      <w:r w:rsidRPr="00536026">
        <w:rPr>
          <w:rFonts w:ascii="Calibri" w:eastAsia="Times New Roman" w:hAnsi="Calibri" w:cs="Calibri"/>
          <w:color w:val="000000"/>
          <w:kern w:val="0"/>
          <w:sz w:val="22"/>
          <w:szCs w:val="22"/>
          <w:highlight w:val="yellow"/>
          <w:lang w:val="es-ES" w:eastAsia="es-ES"/>
          <w14:ligatures w14:val="none"/>
        </w:rPr>
        <w:t>[  ]</w:t>
      </w:r>
      <w:proofErr w:type="gramEnd"/>
      <w:r w:rsidR="00A4498C" w:rsidRPr="00207710">
        <w:rPr>
          <w:rFonts w:ascii="Calibri" w:eastAsia="Times New Roman" w:hAnsi="Calibri" w:cs="Calibri"/>
          <w:color w:val="000000"/>
          <w:kern w:val="0"/>
          <w:sz w:val="22"/>
          <w:szCs w:val="22"/>
          <w:lang w:val="es-ES" w:eastAsia="es-ES"/>
          <w14:ligatures w14:val="none"/>
        </w:rPr>
        <w:t>No</w:t>
      </w:r>
    </w:p>
    <w:p w14:paraId="1B2D505D" w14:textId="77777777" w:rsidR="00207710" w:rsidRPr="00207710" w:rsidRDefault="00207710" w:rsidP="00207710">
      <w:pPr>
        <w:shd w:val="clear" w:color="auto" w:fill="FFFFFF"/>
        <w:spacing w:after="0" w:line="240" w:lineRule="auto"/>
        <w:jc w:val="both"/>
        <w:rPr>
          <w:rFonts w:ascii="Calibri" w:eastAsia="Times New Roman" w:hAnsi="Calibri" w:cs="Calibri"/>
          <w:color w:val="000000"/>
          <w:kern w:val="0"/>
          <w:sz w:val="22"/>
          <w:szCs w:val="22"/>
          <w:lang w:val="es-ES" w:eastAsia="es-ES"/>
          <w14:ligatures w14:val="none"/>
        </w:rPr>
      </w:pPr>
    </w:p>
    <w:p w14:paraId="488F93CF" w14:textId="63465B40" w:rsidR="00A4498C" w:rsidRPr="00207710"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proofErr w:type="gramStart"/>
      <w:r w:rsidRPr="00536026">
        <w:rPr>
          <w:rFonts w:ascii="Calibri" w:eastAsia="Times New Roman" w:hAnsi="Calibri" w:cs="Calibri"/>
          <w:color w:val="000000"/>
          <w:kern w:val="0"/>
          <w:sz w:val="22"/>
          <w:szCs w:val="22"/>
          <w:highlight w:val="yellow"/>
          <w:lang w:val="es-ES" w:eastAsia="es-ES"/>
          <w14:ligatures w14:val="none"/>
        </w:rPr>
        <w:t>[  ]</w:t>
      </w:r>
      <w:proofErr w:type="gramEnd"/>
      <w:r w:rsidR="00A4498C" w:rsidRPr="00207710">
        <w:rPr>
          <w:rFonts w:ascii="Calibri" w:eastAsia="Times New Roman" w:hAnsi="Calibri" w:cs="Calibri"/>
          <w:color w:val="000000"/>
          <w:kern w:val="0"/>
          <w:sz w:val="22"/>
          <w:szCs w:val="22"/>
          <w:lang w:val="es-ES" w:eastAsia="es-ES"/>
          <w14:ligatures w14:val="none"/>
        </w:rPr>
        <w:t>Sí</w:t>
      </w:r>
    </w:p>
    <w:p w14:paraId="1E2F507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2F8795" w14:textId="23758DB6" w:rsidR="00946E5A" w:rsidRPr="00A4498C"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A4498C">
        <w:rPr>
          <w:rFonts w:ascii="Calibri" w:eastAsia="Times New Roman" w:hAnsi="Calibri" w:cs="Calibri"/>
          <w:color w:val="000000"/>
          <w:kern w:val="0"/>
          <w:sz w:val="22"/>
          <w:szCs w:val="22"/>
          <w:lang w:val="es-ES" w:eastAsia="es-ES"/>
          <w14:ligatures w14:val="none"/>
        </w:rPr>
        <w:t xml:space="preserve">En el </w:t>
      </w:r>
      <w:r w:rsidR="00A4498C" w:rsidRPr="00A4498C">
        <w:rPr>
          <w:rFonts w:ascii="Calibri" w:eastAsia="Times New Roman" w:hAnsi="Calibri" w:cs="Calibri"/>
          <w:color w:val="000000"/>
          <w:kern w:val="0"/>
          <w:sz w:val="22"/>
          <w:szCs w:val="22"/>
          <w:lang w:val="es-ES" w:eastAsia="es-ES"/>
          <w14:ligatures w14:val="none"/>
        </w:rPr>
        <w:t>caso</w:t>
      </w:r>
      <w:r w:rsidR="00362209">
        <w:rPr>
          <w:rFonts w:ascii="Calibri" w:eastAsia="Times New Roman" w:hAnsi="Calibri" w:cs="Calibri"/>
          <w:color w:val="000000"/>
          <w:kern w:val="0"/>
          <w:sz w:val="22"/>
          <w:szCs w:val="22"/>
          <w:lang w:val="es-ES" w:eastAsia="es-ES"/>
          <w14:ligatures w14:val="none"/>
        </w:rPr>
        <w:t xml:space="preserve"> de haber indicado “Sí”,</w:t>
      </w:r>
      <w:r w:rsidRPr="00A4498C">
        <w:rPr>
          <w:rFonts w:ascii="Calibri" w:eastAsia="Times New Roman" w:hAnsi="Calibri" w:cs="Calibri"/>
          <w:color w:val="000000"/>
          <w:kern w:val="0"/>
          <w:sz w:val="22"/>
          <w:szCs w:val="22"/>
          <w:lang w:val="es-ES" w:eastAsia="es-ES"/>
          <w14:ligatures w14:val="none"/>
        </w:rPr>
        <w:t xml:space="preserve"> el subcontratista deberá </w:t>
      </w:r>
      <w:r w:rsidR="00A4498C" w:rsidRPr="00A4498C">
        <w:rPr>
          <w:rFonts w:ascii="Calibri" w:eastAsia="Times New Roman" w:hAnsi="Calibri" w:cs="Calibri"/>
          <w:color w:val="000000"/>
          <w:kern w:val="0"/>
          <w:sz w:val="22"/>
          <w:szCs w:val="22"/>
          <w:lang w:val="es-ES" w:eastAsia="es-ES"/>
          <w14:ligatures w14:val="none"/>
        </w:rPr>
        <w:t>rellenar el siguiente cuadro</w:t>
      </w:r>
      <w:r w:rsidRPr="00A4498C">
        <w:rPr>
          <w:rFonts w:ascii="Calibri" w:eastAsia="Times New Roman" w:hAnsi="Calibri" w:cs="Calibri"/>
          <w:color w:val="000000"/>
          <w:kern w:val="0"/>
          <w:sz w:val="22"/>
          <w:szCs w:val="22"/>
          <w:lang w:val="es-ES" w:eastAsia="es-ES"/>
          <w14:ligatures w14:val="none"/>
        </w:rPr>
        <w:t>:</w:t>
      </w:r>
    </w:p>
    <w:p w14:paraId="57DC47B9" w14:textId="77777777" w:rsidR="00F9745C" w:rsidRPr="00946E5A" w:rsidRDefault="00F9745C" w:rsidP="00F9745C">
      <w:pPr>
        <w:shd w:val="clear" w:color="auto" w:fill="FFFFFF"/>
        <w:spacing w:after="0" w:line="240" w:lineRule="auto"/>
        <w:jc w:val="both"/>
        <w:rPr>
          <w:rFonts w:ascii="Calibri" w:eastAsia="Times New Roman" w:hAnsi="Calibri" w:cs="Calibri"/>
          <w:i/>
          <w:iCs/>
          <w:color w:val="000000"/>
          <w:kern w:val="0"/>
          <w:sz w:val="22"/>
          <w:szCs w:val="22"/>
          <w:u w:val="single"/>
          <w:lang w:val="es-ES" w:eastAsia="es-ES"/>
          <w14:ligatures w14:val="none"/>
        </w:rPr>
      </w:pPr>
    </w:p>
    <w:p w14:paraId="72710D22" w14:textId="77777777" w:rsid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tbl>
      <w:tblPr>
        <w:tblStyle w:val="Taulaambquadrcula"/>
        <w:tblW w:w="0" w:type="auto"/>
        <w:jc w:val="center"/>
        <w:tblLook w:val="04A0" w:firstRow="1" w:lastRow="0" w:firstColumn="1" w:lastColumn="0" w:noHBand="0" w:noVBand="1"/>
      </w:tblPr>
      <w:tblGrid>
        <w:gridCol w:w="2085"/>
        <w:gridCol w:w="2075"/>
        <w:gridCol w:w="2096"/>
      </w:tblGrid>
      <w:tr w:rsidR="001C108B" w:rsidRPr="00F160B0" w14:paraId="3A2226C9" w14:textId="77777777" w:rsidTr="001C108B">
        <w:trPr>
          <w:jc w:val="center"/>
        </w:trPr>
        <w:tc>
          <w:tcPr>
            <w:tcW w:w="2085" w:type="dxa"/>
            <w:shd w:val="clear" w:color="auto" w:fill="196B24" w:themeFill="accent3"/>
          </w:tcPr>
          <w:p w14:paraId="47FB980D" w14:textId="77777777"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p>
          <w:p w14:paraId="203794D8" w14:textId="6B982CCD"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Nombre/perfil profesional del subcontratista</w:t>
            </w:r>
          </w:p>
        </w:tc>
        <w:tc>
          <w:tcPr>
            <w:tcW w:w="2075" w:type="dxa"/>
            <w:shd w:val="clear" w:color="auto" w:fill="196B24" w:themeFill="accent3"/>
          </w:tcPr>
          <w:p w14:paraId="4FDCFF58" w14:textId="77777777" w:rsidR="001C108B" w:rsidRPr="00F9745C" w:rsidRDefault="001C108B" w:rsidP="00946E5A">
            <w:pPr>
              <w:jc w:val="both"/>
              <w:rPr>
                <w:rFonts w:ascii="Calibri" w:eastAsia="Times New Roman" w:hAnsi="Calibri" w:cs="Calibri"/>
                <w:b/>
                <w:bCs/>
                <w:color w:val="FFFFFF" w:themeColor="background1"/>
                <w:kern w:val="0"/>
                <w:sz w:val="18"/>
                <w:szCs w:val="18"/>
                <w:lang w:val="es-ES" w:eastAsia="es-ES"/>
                <w14:ligatures w14:val="none"/>
              </w:rPr>
            </w:pPr>
          </w:p>
          <w:p w14:paraId="0F55DAE5" w14:textId="1A051400"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Parte/s del contrato a subcontratar</w:t>
            </w:r>
          </w:p>
        </w:tc>
        <w:tc>
          <w:tcPr>
            <w:tcW w:w="2096" w:type="dxa"/>
            <w:shd w:val="clear" w:color="auto" w:fill="196B24" w:themeFill="accent3"/>
          </w:tcPr>
          <w:p w14:paraId="06E27EAB" w14:textId="6A948DBF" w:rsidR="001C108B" w:rsidRPr="00F9745C" w:rsidRDefault="001C108B" w:rsidP="00F9745C">
            <w:pPr>
              <w:jc w:val="center"/>
              <w:rPr>
                <w:rFonts w:ascii="Calibri" w:eastAsia="Times New Roman" w:hAnsi="Calibri" w:cs="Calibri"/>
                <w:i/>
                <w:iCs/>
                <w:color w:val="FFFFFF" w:themeColor="background1"/>
                <w:kern w:val="0"/>
                <w:sz w:val="18"/>
                <w:szCs w:val="18"/>
                <w:u w:val="single"/>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 xml:space="preserve">Importe de subcontratación sobre el precio del contrato </w:t>
            </w:r>
            <w:r w:rsidRPr="00F9745C">
              <w:rPr>
                <w:rFonts w:ascii="Calibri" w:eastAsia="Times New Roman" w:hAnsi="Calibri" w:cs="Calibri"/>
                <w:b/>
                <w:bCs/>
                <w:color w:val="FFFFFF" w:themeColor="background1"/>
                <w:kern w:val="0"/>
                <w:sz w:val="18"/>
                <w:szCs w:val="18"/>
                <w:lang w:val="es-ES" w:eastAsia="es-ES"/>
                <w14:ligatures w14:val="none"/>
              </w:rPr>
              <w:br/>
              <w:t>(IVA excluido)</w:t>
            </w:r>
          </w:p>
        </w:tc>
      </w:tr>
      <w:tr w:rsidR="001C108B" w:rsidRPr="00F160B0" w14:paraId="3F06032F" w14:textId="77777777" w:rsidTr="001C108B">
        <w:trPr>
          <w:jc w:val="center"/>
        </w:trPr>
        <w:tc>
          <w:tcPr>
            <w:tcW w:w="2085" w:type="dxa"/>
          </w:tcPr>
          <w:p w14:paraId="4B36BD7E"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0E1067C3"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34ABD48D"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r w:rsidR="001C108B" w:rsidRPr="00F160B0" w14:paraId="74A5B70B" w14:textId="77777777" w:rsidTr="001C108B">
        <w:trPr>
          <w:jc w:val="center"/>
        </w:trPr>
        <w:tc>
          <w:tcPr>
            <w:tcW w:w="2085" w:type="dxa"/>
          </w:tcPr>
          <w:p w14:paraId="586C6B97"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526863A9"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445E6717"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r w:rsidR="001C108B" w:rsidRPr="00F160B0" w14:paraId="33F741E0" w14:textId="77777777" w:rsidTr="001C108B">
        <w:trPr>
          <w:jc w:val="center"/>
        </w:trPr>
        <w:tc>
          <w:tcPr>
            <w:tcW w:w="2085" w:type="dxa"/>
          </w:tcPr>
          <w:p w14:paraId="6CA8FA11"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298E5384"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6BCD09A0"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bl>
    <w:p w14:paraId="6DD62C1E" w14:textId="77777777" w:rsidR="00681D4F" w:rsidRPr="00681D4F" w:rsidRDefault="00681D4F"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39318249" w14:textId="53B1E4AB" w:rsidR="00681D4F" w:rsidRDefault="00A4498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A4498C">
        <w:rPr>
          <w:rFonts w:ascii="Calibri" w:eastAsia="Times New Roman" w:hAnsi="Calibri" w:cs="Calibri"/>
          <w:color w:val="000000"/>
          <w:kern w:val="0"/>
          <w:sz w:val="22"/>
          <w:szCs w:val="22"/>
          <w:lang w:val="es-ES" w:eastAsia="es-ES"/>
          <w14:ligatures w14:val="none"/>
        </w:rPr>
        <w:t>Asimismo, el licitador deberá aportar la siguiente documentación, debidamente cumplimentada por el/los subcontratista/as:</w:t>
      </w:r>
    </w:p>
    <w:p w14:paraId="479C10EE" w14:textId="77777777" w:rsidR="00580F3C"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2946988" w14:textId="19EC444C" w:rsidR="00580F3C" w:rsidRPr="00A4498C"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Pr>
          <w:rFonts w:ascii="Calibri" w:eastAsia="Times New Roman" w:hAnsi="Calibri" w:cs="Calibri"/>
          <w:color w:val="000000"/>
          <w:kern w:val="0"/>
          <w:sz w:val="22"/>
          <w:szCs w:val="22"/>
          <w:lang w:val="es-ES" w:eastAsia="es-ES"/>
          <w14:ligatures w14:val="none"/>
        </w:rPr>
        <w:t>Documentación por aportar en el sobre electrónica A:</w:t>
      </w:r>
    </w:p>
    <w:p w14:paraId="3EFFE0C8" w14:textId="77777777" w:rsidR="00A4498C" w:rsidRPr="00946E5A" w:rsidRDefault="00A4498C"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5F179BE8" w14:textId="5D692F7A" w:rsidR="00681D4F" w:rsidRDefault="00946E5A" w:rsidP="00F9745C">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Anexo I.- Declaración responsable</w:t>
      </w:r>
      <w:r w:rsidR="00F9745C">
        <w:rPr>
          <w:rFonts w:ascii="Calibri" w:eastAsia="Calibri" w:hAnsi="Calibri" w:cs="Calibri"/>
          <w:i/>
          <w:iCs/>
          <w:color w:val="000000"/>
          <w:kern w:val="0"/>
          <w:sz w:val="22"/>
          <w:szCs w:val="22"/>
          <w:u w:val="single"/>
          <w:lang w:val="es-ES"/>
          <w14:ligatures w14:val="none"/>
        </w:rPr>
        <w:t>.</w:t>
      </w:r>
      <w:r w:rsidR="00681D4F">
        <w:rPr>
          <w:rFonts w:ascii="Calibri" w:eastAsia="Calibri" w:hAnsi="Calibri" w:cs="Calibri"/>
          <w:i/>
          <w:iCs/>
          <w:color w:val="000000"/>
          <w:kern w:val="0"/>
          <w:sz w:val="22"/>
          <w:szCs w:val="22"/>
          <w:u w:val="single"/>
          <w:lang w:val="es-ES"/>
          <w14:ligatures w14:val="none"/>
        </w:rPr>
        <w:t xml:space="preserve"> </w:t>
      </w:r>
    </w:p>
    <w:p w14:paraId="0E6254F7" w14:textId="77777777" w:rsidR="00580F3C"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6C949147" w14:textId="4161E81C" w:rsidR="00580F3C" w:rsidRPr="00580F3C" w:rsidRDefault="00580F3C" w:rsidP="00580F3C">
      <w:pPr>
        <w:shd w:val="clear" w:color="auto" w:fill="FFFFFF"/>
        <w:spacing w:after="0" w:line="240" w:lineRule="auto"/>
        <w:ind w:left="142"/>
        <w:contextualSpacing/>
        <w:jc w:val="both"/>
        <w:rPr>
          <w:rFonts w:ascii="Calibri" w:eastAsia="Calibri" w:hAnsi="Calibri" w:cs="Calibri"/>
          <w:color w:val="000000"/>
          <w:kern w:val="0"/>
          <w:sz w:val="22"/>
          <w:szCs w:val="22"/>
          <w:lang w:val="es-ES"/>
          <w14:ligatures w14:val="none"/>
        </w:rPr>
      </w:pPr>
      <w:r w:rsidRPr="00580F3C">
        <w:rPr>
          <w:rFonts w:ascii="Calibri" w:eastAsia="Calibri" w:hAnsi="Calibri" w:cs="Calibri"/>
          <w:color w:val="000000"/>
          <w:kern w:val="0"/>
          <w:sz w:val="22"/>
          <w:szCs w:val="22"/>
          <w:lang w:val="es-ES"/>
          <w14:ligatures w14:val="none"/>
        </w:rPr>
        <w:t>Documentación por aportar en la documentación previa a la adjudicación, según artículo 150 de la LCSP:</w:t>
      </w:r>
    </w:p>
    <w:p w14:paraId="2FBD56C9" w14:textId="77777777" w:rsidR="00580F3C" w:rsidRPr="00F9745C"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21E965A2"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946E5A" w:rsidRDefault="00946E5A" w:rsidP="00580F3C">
      <w:pPr>
        <w:numPr>
          <w:ilvl w:val="0"/>
          <w:numId w:val="2"/>
        </w:numPr>
        <w:shd w:val="clear" w:color="auto" w:fill="FFFFFF"/>
        <w:spacing w:after="0" w:line="240" w:lineRule="auto"/>
        <w:ind w:left="426" w:hanging="284"/>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 xml:space="preserve">Anexo </w:t>
      </w:r>
      <w:r w:rsidR="00DF3A3F">
        <w:rPr>
          <w:rFonts w:ascii="Calibri" w:eastAsia="Calibri" w:hAnsi="Calibri" w:cs="Calibri"/>
          <w:i/>
          <w:iCs/>
          <w:color w:val="000000"/>
          <w:kern w:val="0"/>
          <w:sz w:val="22"/>
          <w:szCs w:val="22"/>
          <w:u w:val="single"/>
          <w:lang w:val="es-ES"/>
          <w14:ligatures w14:val="none"/>
        </w:rPr>
        <w:t>IV</w:t>
      </w:r>
      <w:r w:rsidRPr="00946E5A">
        <w:rPr>
          <w:rFonts w:ascii="Calibri" w:eastAsia="Calibri" w:hAnsi="Calibri" w:cs="Calibri"/>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677A86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78525AD" w14:textId="68D3F044"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FC7419">
        <w:rPr>
          <w:rFonts w:ascii="Calibri" w:eastAsia="Times New Roman" w:hAnsi="Calibri" w:cs="Calibri"/>
          <w:color w:val="000000"/>
          <w:kern w:val="0"/>
          <w:sz w:val="22"/>
          <w:szCs w:val="22"/>
          <w:lang w:val="es-ES" w:eastAsia="es-ES"/>
          <w14:ligatures w14:val="none"/>
        </w:rPr>
        <w:t>6</w:t>
      </w:r>
      <w:r w:rsidRPr="00946E5A">
        <w:rPr>
          <w:rFonts w:ascii="Calibri" w:eastAsia="Times New Roman" w:hAnsi="Calibri" w:cs="Calibri"/>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7A20129" w14:textId="37B5B416" w:rsidR="001F21AC" w:rsidRPr="00946E5A"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lastRenderedPageBreak/>
        <w:t>1</w:t>
      </w:r>
      <w:r w:rsidR="00FC7419">
        <w:rPr>
          <w:rFonts w:ascii="Calibri" w:eastAsia="Times New Roman" w:hAnsi="Calibri" w:cs="Calibri"/>
          <w:color w:val="000000"/>
          <w:kern w:val="0"/>
          <w:sz w:val="22"/>
          <w:szCs w:val="22"/>
          <w:lang w:val="es-ES" w:eastAsia="es-ES"/>
          <w14:ligatures w14:val="none"/>
        </w:rPr>
        <w:t>7</w:t>
      </w:r>
      <w:r w:rsidRPr="00946E5A">
        <w:rPr>
          <w:rFonts w:ascii="Calibri" w:eastAsia="Times New Roman" w:hAnsi="Calibri" w:cs="Calibri"/>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02C090BC" w14:textId="77777777" w:rsidR="00946E5A" w:rsidRPr="00946E5A" w:rsidRDefault="00946E5A" w:rsidP="00946E5A">
      <w:pPr>
        <w:shd w:val="clear" w:color="auto" w:fill="FFFFFF"/>
        <w:spacing w:after="0" w:line="240" w:lineRule="auto"/>
        <w:jc w:val="both"/>
        <w:rPr>
          <w:rFonts w:ascii="Arial" w:eastAsia="Times New Roman" w:hAnsi="Arial" w:cs="Arial"/>
          <w:color w:val="000000"/>
          <w:kern w:val="0"/>
          <w:sz w:val="20"/>
          <w:szCs w:val="20"/>
          <w:lang w:val="es-ES" w:eastAsia="es-ES"/>
          <w14:ligatures w14:val="none"/>
        </w:rPr>
      </w:pPr>
    </w:p>
    <w:p w14:paraId="307D3EAF" w14:textId="053060E4"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FC7419">
        <w:rPr>
          <w:rFonts w:ascii="Calibri" w:eastAsia="Times New Roman" w:hAnsi="Calibri" w:cs="Calibri"/>
          <w:color w:val="000000"/>
          <w:kern w:val="0"/>
          <w:sz w:val="22"/>
          <w:szCs w:val="22"/>
          <w:lang w:val="es-ES" w:eastAsia="es-ES"/>
          <w14:ligatures w14:val="none"/>
        </w:rPr>
        <w:t>8</w:t>
      </w:r>
      <w:r w:rsidRPr="00946E5A">
        <w:rPr>
          <w:rFonts w:ascii="Calibri" w:eastAsia="Times New Roman" w:hAnsi="Calibri" w:cs="Calibri"/>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0FDAA49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1E8AB1D"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1C8A418" w14:textId="794BE955" w:rsidR="004D250F" w:rsidRDefault="004D250F">
      <w:pPr>
        <w:rPr>
          <w:rFonts w:ascii="Calibri" w:eastAsia="Times New Roman" w:hAnsi="Calibri" w:cs="Calibri"/>
          <w:b/>
          <w:bCs/>
          <w:color w:val="000000"/>
          <w:kern w:val="0"/>
          <w:sz w:val="22"/>
          <w:szCs w:val="22"/>
          <w:lang w:val="es-ES" w:eastAsia="es-ES"/>
          <w14:ligatures w14:val="none"/>
        </w:rPr>
      </w:pPr>
      <w:r>
        <w:rPr>
          <w:rFonts w:ascii="Calibri" w:eastAsia="Times New Roman" w:hAnsi="Calibri" w:cs="Calibri"/>
          <w:b/>
          <w:bCs/>
          <w:color w:val="000000"/>
          <w:kern w:val="0"/>
          <w:sz w:val="22"/>
          <w:szCs w:val="22"/>
          <w:lang w:val="es-ES" w:eastAsia="es-ES"/>
          <w14:ligatures w14:val="none"/>
        </w:rPr>
        <w:br w:type="page"/>
      </w:r>
    </w:p>
    <w:p w14:paraId="7043600E" w14:textId="77777777" w:rsidR="004D250F" w:rsidRPr="00946E5A" w:rsidRDefault="004D250F"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68AE618" w14:textId="63F4EB8B" w:rsidR="00946E5A" w:rsidRPr="00946E5A"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bookmarkStart w:id="4" w:name="_Toc184047388"/>
      <w:r w:rsidRPr="00946E5A">
        <w:rPr>
          <w:rFonts w:ascii="Calibri" w:eastAsia="Times New Roman" w:hAnsi="Calibri" w:cs="Calibri"/>
          <w:b/>
          <w:kern w:val="0"/>
          <w:sz w:val="22"/>
          <w:szCs w:val="22"/>
          <w:u w:val="single"/>
          <w:lang w:val="es-ES" w:eastAsia="es-ES"/>
          <w14:ligatures w14:val="none"/>
        </w:rPr>
        <w:t xml:space="preserve">ANEXO II.- DECLARACIÓN RESPONSABLE CONCURRENCIA O NO EN UTE </w:t>
      </w:r>
      <w:r w:rsidR="00E422E7">
        <w:rPr>
          <w:rFonts w:ascii="Calibri" w:eastAsia="Times New Roman" w:hAnsi="Calibri" w:cs="Calibri"/>
          <w:b/>
          <w:kern w:val="0"/>
          <w:sz w:val="22"/>
          <w:szCs w:val="22"/>
          <w:u w:val="single"/>
          <w:lang w:val="es-ES" w:eastAsia="es-ES"/>
          <w14:ligatures w14:val="none"/>
        </w:rPr>
        <w:br/>
      </w:r>
      <w:r w:rsidRPr="00946E5A">
        <w:rPr>
          <w:rFonts w:ascii="Calibri" w:eastAsia="Times New Roman" w:hAnsi="Calibri" w:cs="Calibri"/>
          <w:b/>
          <w:kern w:val="0"/>
          <w:sz w:val="22"/>
          <w:szCs w:val="22"/>
          <w:u w:val="single"/>
          <w:lang w:val="es-ES" w:eastAsia="es-ES"/>
          <w14:ligatures w14:val="none"/>
        </w:rPr>
        <w:t>(SOBRE ELECTRÓNICO A)</w:t>
      </w:r>
      <w:bookmarkEnd w:id="4"/>
    </w:p>
    <w:p w14:paraId="6D29EAF3" w14:textId="77777777" w:rsidR="0062494A" w:rsidRPr="00141759"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5A92B8F9" w14:textId="77777777" w:rsidR="00946E5A" w:rsidRPr="00946E5A" w:rsidRDefault="00946E5A" w:rsidP="00946E5A">
      <w:pPr>
        <w:spacing w:after="0" w:line="360" w:lineRule="auto"/>
        <w:jc w:val="both"/>
        <w:rPr>
          <w:rFonts w:ascii="Calibri" w:eastAsia="Times New Roman" w:hAnsi="Calibri" w:cs="Calibri"/>
          <w:b/>
          <w:kern w:val="0"/>
          <w:sz w:val="22"/>
          <w:szCs w:val="20"/>
          <w:lang w:val="es-ES" w:eastAsia="es-ES"/>
          <w14:ligatures w14:val="none"/>
        </w:rPr>
      </w:pPr>
      <w:r w:rsidRPr="00946E5A">
        <w:rPr>
          <w:rFonts w:ascii="Calibri" w:eastAsia="Times New Roman" w:hAnsi="Calibri" w:cs="Calibri"/>
          <w:b/>
          <w:kern w:val="0"/>
          <w:sz w:val="22"/>
          <w:szCs w:val="20"/>
          <w:lang w:val="es-ES" w:eastAsia="es-ES"/>
          <w14:ligatures w14:val="none"/>
        </w:rPr>
        <w:t>DECLARA:</w:t>
      </w:r>
    </w:p>
    <w:p w14:paraId="29A5A099"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val="es-ES" w:eastAsia="es-ES"/>
          <w14:ligatures w14:val="none"/>
        </w:rPr>
      </w:pPr>
      <w:r w:rsidRPr="00946E5A">
        <w:rPr>
          <w:rFonts w:ascii="Calibri" w:eastAsia="Times New Roman" w:hAnsi="Calibri" w:cs="Calibri"/>
          <w:kern w:val="0"/>
          <w:sz w:val="22"/>
          <w:szCs w:val="22"/>
          <w:lang w:val="es-ES" w:eastAsia="es-ES"/>
          <w14:ligatures w14:val="none"/>
        </w:rPr>
        <w:t>Que la licitadora concurre en UTE a la licitación de la Mutua Intercomarcal,</w:t>
      </w:r>
      <w:r w:rsidRPr="00946E5A">
        <w:rPr>
          <w:rFonts w:ascii="Calibri" w:eastAsia="Times New Roman" w:hAnsi="Calibri" w:cs="Calibri"/>
          <w:kern w:val="0"/>
          <w:sz w:val="22"/>
          <w:szCs w:val="20"/>
          <w:lang w:val="es-ES" w:eastAsia="es-ES"/>
          <w14:ligatures w14:val="none"/>
        </w:rPr>
        <w:t xml:space="preserve"> para la contratación de </w:t>
      </w:r>
      <w:sdt>
        <w:sdtPr>
          <w:rPr>
            <w:rFonts w:ascii="Calibri" w:eastAsia="Times New Roman" w:hAnsi="Calibri" w:cs="Calibri"/>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946E5A">
            <w:rPr>
              <w:rFonts w:ascii="Calibri" w:eastAsia="Times New Roman" w:hAnsi="Calibri" w:cs="Calibri"/>
              <w:snapToGrid w:val="0"/>
              <w:color w:val="808080"/>
              <w:kern w:val="0"/>
              <w:sz w:val="22"/>
              <w:szCs w:val="22"/>
              <w:highlight w:val="yellow"/>
              <w:lang w:val="es-ES" w:eastAsia="es-ES"/>
              <w14:ligatures w14:val="none"/>
            </w:rPr>
            <w:t xml:space="preserve">     </w:t>
          </w:r>
        </w:sdtContent>
      </w:sdt>
      <w:r w:rsidRPr="00946E5A">
        <w:rPr>
          <w:rFonts w:ascii="Calibri" w:eastAsia="Times New Roman" w:hAnsi="Calibri" w:cs="Calibri"/>
          <w:b/>
          <w:kern w:val="0"/>
          <w:sz w:val="22"/>
          <w:szCs w:val="20"/>
          <w:lang w:val="es-ES" w:eastAsia="es-ES"/>
          <w14:ligatures w14:val="none"/>
        </w:rPr>
        <w:t xml:space="preserve">, </w:t>
      </w:r>
      <w:r w:rsidRPr="00946E5A">
        <w:rPr>
          <w:rFonts w:ascii="Calibri" w:eastAsia="Times New Roman" w:hAnsi="Calibri" w:cs="Calibri"/>
          <w:kern w:val="0"/>
          <w:sz w:val="22"/>
          <w:szCs w:val="20"/>
          <w:lang w:val="es-ES" w:eastAsia="es-ES"/>
          <w14:ligatures w14:val="none"/>
        </w:rPr>
        <w:t>con número de expediente</w:t>
      </w:r>
      <w:r w:rsidRPr="00946E5A">
        <w:rPr>
          <w:rFonts w:ascii="Calibri" w:eastAsia="Times New Roman" w:hAnsi="Calibri" w:cs="Calibri"/>
          <w:kern w:val="0"/>
          <w:sz w:val="22"/>
          <w:szCs w:val="22"/>
          <w:lang w:val="es-ES" w:eastAsia="es-ES"/>
          <w14:ligatures w14:val="none"/>
        </w:rPr>
        <w:t xml:space="preserve"> </w:t>
      </w:r>
      <w:sdt>
        <w:sdtPr>
          <w:rPr>
            <w:rFonts w:ascii="Calibri" w:eastAsia="Times New Roman" w:hAnsi="Calibri" w:cs="Calibri"/>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946E5A">
            <w:rPr>
              <w:rFonts w:ascii="Calibri" w:eastAsia="Times New Roman" w:hAnsi="Calibri" w:cs="Calibri"/>
              <w:snapToGrid w:val="0"/>
              <w:kern w:val="0"/>
              <w:sz w:val="22"/>
              <w:szCs w:val="22"/>
              <w:highlight w:val="yellow"/>
              <w:lang w:val="es-ES" w:eastAsia="es-ES"/>
              <w14:ligatures w14:val="none"/>
            </w:rPr>
            <w:t xml:space="preserve">     </w:t>
          </w:r>
        </w:sdtContent>
      </w:sdt>
      <w:r w:rsidRPr="00946E5A">
        <w:rPr>
          <w:rFonts w:ascii="Calibri" w:eastAsia="Times New Roman" w:hAnsi="Calibri" w:cs="Calibri"/>
          <w:color w:val="808080"/>
          <w:kern w:val="0"/>
          <w:sz w:val="22"/>
          <w:szCs w:val="20"/>
          <w:lang w:val="es-ES" w:eastAsia="es-ES"/>
          <w14:ligatures w14:val="none"/>
        </w:rPr>
        <w:t>]</w:t>
      </w:r>
      <w:r w:rsidRPr="00946E5A">
        <w:rPr>
          <w:rFonts w:ascii="Calibri" w:eastAsia="Times New Roman" w:hAnsi="Calibri" w:cs="Calibri"/>
          <w:b/>
          <w:kern w:val="0"/>
          <w:sz w:val="22"/>
          <w:szCs w:val="20"/>
          <w:lang w:val="es-ES" w:eastAsia="es-ES"/>
          <w14:ligatures w14:val="none"/>
        </w:rPr>
        <w:t>.</w:t>
      </w:r>
    </w:p>
    <w:p w14:paraId="520EC913" w14:textId="77777777" w:rsidR="00946E5A" w:rsidRPr="00946E5A" w:rsidRDefault="00946E5A" w:rsidP="00946E5A">
      <w:pPr>
        <w:spacing w:after="0" w:line="360" w:lineRule="auto"/>
        <w:ind w:left="567"/>
        <w:jc w:val="both"/>
        <w:rPr>
          <w:rFonts w:ascii="Calibri" w:eastAsia="Times New Roman" w:hAnsi="Calibri" w:cs="Calibri"/>
          <w:b/>
          <w:bCs/>
          <w:kern w:val="0"/>
          <w:sz w:val="22"/>
          <w:szCs w:val="20"/>
          <w:lang w:val="es-ES" w:eastAsia="es-ES"/>
          <w14:ligatures w14:val="none"/>
        </w:rPr>
      </w:pPr>
    </w:p>
    <w:p w14:paraId="1C44C049" w14:textId="77777777" w:rsidR="00946E5A" w:rsidRPr="00946E5A" w:rsidRDefault="00A8146B"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22"/>
          <w:szCs w:val="20"/>
          <w:lang w:val="es-ES" w:eastAsia="es-ES"/>
          <w14:ligatures w14:val="none"/>
        </w:rPr>
        <w:t xml:space="preserve"> </w:t>
      </w:r>
      <w:r w:rsidR="00946E5A" w:rsidRPr="00946E5A">
        <w:rPr>
          <w:rFonts w:ascii="Calibri" w:eastAsia="Times New Roman" w:hAnsi="Calibri" w:cs="Calibri"/>
          <w:bCs/>
          <w:kern w:val="0"/>
          <w:sz w:val="22"/>
          <w:szCs w:val="20"/>
          <w:lang w:val="es-ES" w:eastAsia="es-ES"/>
          <w14:ligatures w14:val="none"/>
        </w:rPr>
        <w:tab/>
        <w:t>Sí, concurre en UTE.</w:t>
      </w:r>
    </w:p>
    <w:p w14:paraId="149176F5" w14:textId="77777777" w:rsidR="00946E5A" w:rsidRPr="00946E5A" w:rsidRDefault="00A8146B"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36"/>
          <w:szCs w:val="36"/>
          <w:lang w:val="es-ES" w:eastAsia="es-ES"/>
          <w14:ligatures w14:val="none"/>
        </w:rPr>
        <w:tab/>
      </w:r>
      <w:r w:rsidR="00946E5A" w:rsidRPr="00946E5A">
        <w:rPr>
          <w:rFonts w:ascii="Calibri" w:eastAsia="Times New Roman" w:hAnsi="Calibri" w:cs="Calibri"/>
          <w:bCs/>
          <w:kern w:val="0"/>
          <w:sz w:val="22"/>
          <w:szCs w:val="20"/>
          <w:lang w:val="es-ES" w:eastAsia="es-ES"/>
          <w14:ligatures w14:val="none"/>
        </w:rPr>
        <w:t>No, concurre individualmente.</w:t>
      </w:r>
    </w:p>
    <w:p w14:paraId="2B8D3E97" w14:textId="77777777" w:rsidR="00946E5A" w:rsidRPr="00946E5A" w:rsidRDefault="00946E5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p>
    <w:p w14:paraId="64A6F96D" w14:textId="77777777" w:rsidR="00946E5A" w:rsidRPr="00946E5A" w:rsidRDefault="00946E5A" w:rsidP="00946E5A">
      <w:pPr>
        <w:spacing w:after="0" w:line="360" w:lineRule="auto"/>
        <w:ind w:left="284"/>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u w:val="single"/>
          <w:lang w:val="es-ES" w:eastAsia="es-ES"/>
          <w14:ligatures w14:val="none"/>
        </w:rPr>
        <w:t>Si se concurre en UTE</w:t>
      </w:r>
      <w:r w:rsidRPr="00946E5A">
        <w:rPr>
          <w:rFonts w:ascii="Calibri" w:eastAsia="Times New Roman" w:hAnsi="Calibri" w:cs="Calibri"/>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5E97633C" w14:textId="77777777" w:rsidR="00946E5A" w:rsidRPr="00946E5A" w:rsidRDefault="00946E5A" w:rsidP="00946E5A">
      <w:pPr>
        <w:spacing w:after="0" w:line="360" w:lineRule="auto"/>
        <w:ind w:left="567"/>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1:</w:t>
      </w:r>
    </w:p>
    <w:p w14:paraId="70C6EB68"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Razón social:    </w:t>
      </w:r>
    </w:p>
    <w:p w14:paraId="1A41E33A"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CIF:    </w:t>
      </w:r>
    </w:p>
    <w:p w14:paraId="6CB6F80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Nombre representante:    </w:t>
      </w:r>
    </w:p>
    <w:p w14:paraId="4255AA63"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NIF representante:      </w:t>
      </w:r>
    </w:p>
    <w:p w14:paraId="6B767865"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p>
    <w:p w14:paraId="3AF5B221" w14:textId="77777777" w:rsidR="00946E5A" w:rsidRPr="00946E5A" w:rsidRDefault="00946E5A" w:rsidP="00946E5A">
      <w:pPr>
        <w:spacing w:after="0" w:line="360" w:lineRule="auto"/>
        <w:ind w:left="709"/>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2:</w:t>
      </w:r>
    </w:p>
    <w:p w14:paraId="7EBF642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Cumplimentar idénticos datos para cada una de las empresas que conforman la </w:t>
      </w:r>
      <w:r w:rsidRPr="00946E5A">
        <w:rPr>
          <w:rFonts w:ascii="Calibri" w:eastAsia="Times New Roman" w:hAnsi="Calibri" w:cs="Calibri"/>
          <w:snapToGrid w:val="0"/>
          <w:kern w:val="0"/>
          <w:sz w:val="22"/>
          <w:szCs w:val="20"/>
          <w:lang w:val="es-ES" w:eastAsia="es-ES"/>
          <w14:ligatures w14:val="none"/>
        </w:rPr>
        <w:t>UTE</w:t>
      </w:r>
    </w:p>
    <w:p w14:paraId="0F71B636" w14:textId="77777777" w:rsidR="00946E5A" w:rsidRPr="00946E5A" w:rsidRDefault="00946E5A" w:rsidP="00946E5A">
      <w:pPr>
        <w:spacing w:after="0" w:line="360" w:lineRule="auto"/>
        <w:ind w:left="284" w:firstLine="283"/>
        <w:jc w:val="both"/>
        <w:rPr>
          <w:rFonts w:ascii="Calibri" w:eastAsia="Times New Roman" w:hAnsi="Calibri" w:cs="Calibri"/>
          <w:kern w:val="0"/>
          <w:sz w:val="22"/>
          <w:szCs w:val="22"/>
          <w:lang w:val="es-ES" w:eastAsia="es-ES"/>
          <w14:ligatures w14:val="none"/>
        </w:rPr>
      </w:pPr>
    </w:p>
    <w:p w14:paraId="1867F648"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t>Que</w:t>
      </w:r>
      <w:proofErr w:type="gramEnd"/>
      <w:r w:rsidRPr="00946E5A">
        <w:rPr>
          <w:rFonts w:ascii="Calibri" w:eastAsia="Times New Roman" w:hAnsi="Calibri" w:cs="Calibri"/>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w:t>
      </w:r>
      <w:r w:rsidRPr="00946E5A">
        <w:rPr>
          <w:rFonts w:ascii="Calibri" w:eastAsia="Times New Roman" w:hAnsi="Calibri" w:cs="Calibri"/>
          <w:kern w:val="0"/>
          <w:sz w:val="22"/>
          <w:szCs w:val="22"/>
          <w:lang w:val="es-ES" w:eastAsia="es-ES"/>
          <w14:ligatures w14:val="none"/>
        </w:rPr>
        <w:lastRenderedPageBreak/>
        <w:t>conforme a lo previsto en el art 69 de la Ley de Contratos del Sector Público, con una participación cada una de ellas de:</w:t>
      </w:r>
    </w:p>
    <w:p w14:paraId="675FF8A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67D21579"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snapToGrid w:val="0"/>
          <w:kern w:val="0"/>
          <w:sz w:val="22"/>
          <w:szCs w:val="20"/>
          <w:lang w:val="es-ES" w:eastAsia="es-ES"/>
          <w14:ligatures w14:val="none"/>
        </w:rPr>
        <w:t>..................</w:t>
      </w:r>
    </w:p>
    <w:p w14:paraId="018EAC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con DNI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y domicilio en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calle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w:t>
      </w:r>
      <w:proofErr w:type="spellStart"/>
      <w:r w:rsidRPr="00946E5A">
        <w:rPr>
          <w:rFonts w:ascii="Calibri" w:eastAsia="Times New Roman" w:hAnsi="Calibri" w:cs="Calibri"/>
          <w:kern w:val="0"/>
          <w:sz w:val="22"/>
          <w:szCs w:val="22"/>
          <w:lang w:val="es-ES" w:eastAsia="es-ES"/>
          <w14:ligatures w14:val="none"/>
        </w:rPr>
        <w:t>nº</w:t>
      </w:r>
      <w:proofErr w:type="spellEnd"/>
      <w:r w:rsidRPr="00946E5A">
        <w:rPr>
          <w:rFonts w:ascii="Calibri" w:eastAsia="Times New Roman" w:hAnsi="Calibri" w:cs="Calibri"/>
          <w:kern w:val="0"/>
          <w:sz w:val="22"/>
          <w:szCs w:val="22"/>
          <w:lang w:val="es-ES" w:eastAsia="es-ES"/>
          <w14:ligatures w14:val="none"/>
        </w:rPr>
        <w:t xml:space="preserv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w:t>
      </w:r>
    </w:p>
    <w:p w14:paraId="5986543C"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p>
    <w:p w14:paraId="115A5F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t>Asimismo</w:t>
      </w:r>
      <w:proofErr w:type="gramEnd"/>
      <w:r w:rsidRPr="00946E5A">
        <w:rPr>
          <w:rFonts w:ascii="Calibri" w:eastAsia="Times New Roman" w:hAnsi="Calibri" w:cs="Calibri"/>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946E5A" w:rsidRDefault="00946E5A" w:rsidP="00946E5A">
      <w:pPr>
        <w:spacing w:after="200" w:line="276" w:lineRule="auto"/>
        <w:ind w:left="720"/>
        <w:contextualSpacing/>
        <w:rPr>
          <w:rFonts w:ascii="Calibri" w:eastAsia="Calibri" w:hAnsi="Calibri" w:cs="Calibri"/>
          <w:kern w:val="0"/>
          <w:sz w:val="22"/>
          <w:szCs w:val="22"/>
          <w:lang w:val="es-ES"/>
          <w14:ligatures w14:val="none"/>
        </w:rPr>
      </w:pPr>
    </w:p>
    <w:p w14:paraId="6BE3630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Default="007C39BB">
      <w:pPr>
        <w:rPr>
          <w:lang w:val="es-ES"/>
        </w:rPr>
      </w:pPr>
    </w:p>
    <w:p w14:paraId="3FD8BE6A" w14:textId="77777777" w:rsidR="00946E5A" w:rsidRDefault="00946E5A">
      <w:pPr>
        <w:rPr>
          <w:lang w:val="es-ES"/>
        </w:rPr>
      </w:pPr>
    </w:p>
    <w:p w14:paraId="219A8E59" w14:textId="77777777" w:rsidR="00946E5A" w:rsidRDefault="00946E5A">
      <w:pPr>
        <w:rPr>
          <w:lang w:val="es-ES"/>
        </w:rPr>
      </w:pPr>
    </w:p>
    <w:p w14:paraId="43F7EDE6" w14:textId="77777777" w:rsidR="00946E5A" w:rsidRDefault="00946E5A">
      <w:pPr>
        <w:rPr>
          <w:lang w:val="es-ES"/>
        </w:rPr>
      </w:pPr>
    </w:p>
    <w:p w14:paraId="3EA09796" w14:textId="77777777" w:rsidR="00946E5A" w:rsidRDefault="00946E5A">
      <w:pPr>
        <w:rPr>
          <w:lang w:val="es-ES"/>
        </w:rPr>
      </w:pPr>
    </w:p>
    <w:p w14:paraId="16A5C7D6" w14:textId="77777777" w:rsidR="00946E5A" w:rsidRDefault="00946E5A">
      <w:pPr>
        <w:rPr>
          <w:lang w:val="es-ES"/>
        </w:rPr>
      </w:pPr>
    </w:p>
    <w:p w14:paraId="436ED43E" w14:textId="77777777" w:rsidR="00946E5A" w:rsidRDefault="00946E5A">
      <w:pPr>
        <w:rPr>
          <w:lang w:val="es-ES"/>
        </w:rPr>
      </w:pPr>
    </w:p>
    <w:p w14:paraId="2AE6D664" w14:textId="77777777" w:rsidR="00946E5A" w:rsidRDefault="00946E5A">
      <w:pPr>
        <w:rPr>
          <w:lang w:val="es-ES"/>
        </w:rPr>
      </w:pPr>
    </w:p>
    <w:p w14:paraId="59A35923" w14:textId="77777777" w:rsidR="00946E5A" w:rsidRDefault="00946E5A">
      <w:pPr>
        <w:rPr>
          <w:lang w:val="es-ES"/>
        </w:rPr>
      </w:pPr>
    </w:p>
    <w:p w14:paraId="05E67C76" w14:textId="77777777" w:rsidR="00946E5A" w:rsidRDefault="00946E5A">
      <w:pPr>
        <w:rPr>
          <w:lang w:val="es-ES"/>
        </w:rPr>
      </w:pPr>
    </w:p>
    <w:p w14:paraId="43F52FED" w14:textId="77777777" w:rsidR="00A360F7" w:rsidRDefault="00A360F7">
      <w:pPr>
        <w:rPr>
          <w:lang w:val="es-ES"/>
        </w:rPr>
      </w:pPr>
    </w:p>
    <w:p w14:paraId="5051C6A2" w14:textId="77777777" w:rsidR="00A360F7" w:rsidRDefault="00A360F7">
      <w:pPr>
        <w:rPr>
          <w:lang w:val="es-ES"/>
        </w:rPr>
      </w:pPr>
    </w:p>
    <w:p w14:paraId="21FD628A" w14:textId="77777777" w:rsidR="00A360F7" w:rsidRDefault="00A360F7">
      <w:pPr>
        <w:rPr>
          <w:lang w:val="es-ES"/>
        </w:rPr>
      </w:pPr>
    </w:p>
    <w:p w14:paraId="48EDA3B9" w14:textId="77777777" w:rsidR="00946E5A" w:rsidRDefault="00946E5A">
      <w:pPr>
        <w:rPr>
          <w:lang w:val="es-ES"/>
        </w:rPr>
      </w:pPr>
    </w:p>
    <w:p w14:paraId="4937CDDE" w14:textId="7A22AE1D" w:rsidR="00E422E7" w:rsidRPr="00946E5A" w:rsidRDefault="00E422E7" w:rsidP="00E422E7">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r w:rsidRPr="00946E5A">
        <w:rPr>
          <w:rFonts w:ascii="Calibri" w:eastAsia="Times New Roman" w:hAnsi="Calibri" w:cs="Calibri"/>
          <w:b/>
          <w:kern w:val="0"/>
          <w:sz w:val="22"/>
          <w:szCs w:val="22"/>
          <w:u w:val="single"/>
          <w:lang w:val="es-ES" w:eastAsia="es-ES"/>
          <w14:ligatures w14:val="none"/>
        </w:rPr>
        <w:lastRenderedPageBreak/>
        <w:t>ANEXO II</w:t>
      </w:r>
      <w:r>
        <w:rPr>
          <w:rFonts w:ascii="Calibri" w:eastAsia="Times New Roman" w:hAnsi="Calibri" w:cs="Calibri"/>
          <w:b/>
          <w:kern w:val="0"/>
          <w:sz w:val="22"/>
          <w:szCs w:val="22"/>
          <w:u w:val="single"/>
          <w:lang w:val="es-ES" w:eastAsia="es-ES"/>
          <w14:ligatures w14:val="none"/>
        </w:rPr>
        <w:t>I</w:t>
      </w:r>
      <w:r w:rsidRPr="00946E5A">
        <w:rPr>
          <w:rFonts w:ascii="Calibri" w:eastAsia="Times New Roman" w:hAnsi="Calibri" w:cs="Calibri"/>
          <w:b/>
          <w:kern w:val="0"/>
          <w:sz w:val="22"/>
          <w:szCs w:val="22"/>
          <w:u w:val="single"/>
          <w:lang w:val="es-ES" w:eastAsia="es-ES"/>
          <w14:ligatures w14:val="none"/>
        </w:rPr>
        <w:t xml:space="preserve">.- </w:t>
      </w:r>
      <w:r w:rsidRPr="003475B7">
        <w:rPr>
          <w:rFonts w:ascii="Calibri" w:eastAsia="Times New Roman" w:hAnsi="Calibri" w:cs="Calibri"/>
          <w:b/>
          <w:snapToGrid w:val="0"/>
          <w:kern w:val="28"/>
          <w:sz w:val="22"/>
          <w:szCs w:val="20"/>
          <w:u w:val="single"/>
          <w:lang w:val="es-ES_tradnl" w:eastAsia="es-ES"/>
          <w14:ligatures w14:val="none"/>
        </w:rPr>
        <w:t>DOCUMENTO EUROPEO ÚNICO DE CONTRATACIÓN (DEUC)</w:t>
      </w:r>
      <w:r w:rsidRPr="00946E5A">
        <w:rPr>
          <w:rFonts w:ascii="Calibri" w:eastAsia="Times New Roman" w:hAnsi="Calibri" w:cs="Calibri"/>
          <w:b/>
          <w:kern w:val="0"/>
          <w:sz w:val="22"/>
          <w:szCs w:val="22"/>
          <w:u w:val="single"/>
          <w:lang w:val="es-ES" w:eastAsia="es-ES"/>
          <w14:ligatures w14:val="none"/>
        </w:rPr>
        <w:t xml:space="preserve"> </w:t>
      </w:r>
      <w:r>
        <w:rPr>
          <w:rFonts w:ascii="Calibri" w:eastAsia="Times New Roman" w:hAnsi="Calibri" w:cs="Calibri"/>
          <w:b/>
          <w:kern w:val="0"/>
          <w:sz w:val="22"/>
          <w:szCs w:val="22"/>
          <w:u w:val="single"/>
          <w:lang w:val="es-ES" w:eastAsia="es-ES"/>
          <w14:ligatures w14:val="none"/>
        </w:rPr>
        <w:br/>
        <w:t>(SOBRE ELECTRÓNICO A)</w:t>
      </w:r>
    </w:p>
    <w:p w14:paraId="7CE18A39" w14:textId="77777777" w:rsidR="00E422E7" w:rsidRDefault="00E422E7" w:rsidP="00E422E7">
      <w:pPr>
        <w:shd w:val="clear" w:color="auto" w:fill="FFFFFF"/>
        <w:tabs>
          <w:tab w:val="left" w:leader="dot" w:pos="7162"/>
        </w:tabs>
        <w:spacing w:after="120" w:line="360" w:lineRule="auto"/>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 </w:t>
      </w:r>
      <w:r>
        <w:rPr>
          <w:rFonts w:ascii="Calibri" w:eastAsia="Times New Roman" w:hAnsi="Calibri" w:cs="Calibri"/>
          <w:kern w:val="0"/>
          <w:sz w:val="22"/>
          <w:szCs w:val="22"/>
          <w:lang w:val="es-ES" w:eastAsia="es-ES"/>
          <w14:ligatures w14:val="none"/>
        </w:rPr>
        <w:t>Para obtener el documento DEUC, el licitador deberá conectarse electrónicamente mediante el siguiente enlace:</w:t>
      </w:r>
    </w:p>
    <w:p w14:paraId="73809EF8" w14:textId="77777777" w:rsidR="00E422E7" w:rsidRPr="00946E5A" w:rsidRDefault="00E422E7" w:rsidP="00E422E7">
      <w:pPr>
        <w:shd w:val="clear" w:color="auto" w:fill="FFFFFF"/>
        <w:tabs>
          <w:tab w:val="left" w:leader="dot" w:pos="7162"/>
        </w:tabs>
        <w:spacing w:after="120" w:line="360" w:lineRule="auto"/>
        <w:jc w:val="center"/>
        <w:rPr>
          <w:rFonts w:ascii="Calibri" w:eastAsia="Times New Roman" w:hAnsi="Calibri" w:cs="Calibri"/>
          <w:kern w:val="0"/>
          <w:sz w:val="22"/>
          <w:szCs w:val="22"/>
          <w:lang w:val="es-ES" w:eastAsia="es-ES"/>
          <w14:ligatures w14:val="none"/>
        </w:rPr>
      </w:pPr>
      <w:hyperlink r:id="rId10" w:history="1">
        <w:r w:rsidRPr="00E52004">
          <w:rPr>
            <w:rStyle w:val="Enlla"/>
            <w:rFonts w:ascii="Calibri" w:eastAsia="Times New Roman" w:hAnsi="Calibri" w:cs="Calibri"/>
            <w:kern w:val="0"/>
            <w:sz w:val="22"/>
            <w:szCs w:val="22"/>
            <w:lang w:val="es-ES" w:eastAsia="es-ES"/>
            <w14:ligatures w14:val="none"/>
          </w:rPr>
          <w:t>https://visor.registrodelicitadores.gob.es/espd-web/filter?lang=es</w:t>
        </w:r>
      </w:hyperlink>
    </w:p>
    <w:p w14:paraId="285F9073" w14:textId="77777777" w:rsidR="00E422E7" w:rsidRDefault="00E422E7" w:rsidP="00E422E7">
      <w:pPr>
        <w:spacing w:after="200" w:line="276" w:lineRule="auto"/>
        <w:contextualSpacing/>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Para su elaboración, se deberá tener en cuenta lo siguiente:</w:t>
      </w:r>
    </w:p>
    <w:p w14:paraId="75354518" w14:textId="77777777" w:rsidR="00E422E7" w:rsidRDefault="00E422E7" w:rsidP="00E422E7">
      <w:pPr>
        <w:spacing w:after="200" w:line="276" w:lineRule="auto"/>
        <w:contextualSpacing/>
        <w:rPr>
          <w:rFonts w:ascii="Calibri" w:eastAsia="Calibri" w:hAnsi="Calibri" w:cs="Calibri"/>
          <w:kern w:val="0"/>
          <w:sz w:val="22"/>
          <w:szCs w:val="22"/>
          <w:lang w:val="es-ES"/>
          <w14:ligatures w14:val="none"/>
        </w:rPr>
      </w:pPr>
    </w:p>
    <w:p w14:paraId="17A8A833" w14:textId="77777777" w:rsidR="00E422E7" w:rsidRPr="00A96A4E"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A96A4E">
        <w:rPr>
          <w:rFonts w:ascii="Calibri" w:eastAsia="Calibri" w:hAnsi="Calibri" w:cs="Calibri"/>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3C497762"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6975AFAF" w14:textId="77777777" w:rsidR="00E422E7"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Se indicará la información relativa a la persona o personas habilitadas para representarlas en esta licitación, si procede.</w:t>
      </w:r>
    </w:p>
    <w:p w14:paraId="62E1B88B"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0871A2E3" w14:textId="77777777" w:rsidR="00E422E7"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A8291A5"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4E1A1CBD" w14:textId="77777777" w:rsidR="00E422E7"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5ACD6888"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15301C80" w14:textId="77777777" w:rsidR="00E422E7"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1C20DF9"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3C9F017E" w14:textId="77777777" w:rsidR="00E422E7" w:rsidRPr="00946E5A" w:rsidRDefault="00E422E7" w:rsidP="00E422E7">
      <w:pPr>
        <w:pStyle w:val="Pargrafdel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52A69013" w14:textId="1F7E92F0" w:rsidR="00CD1B9B" w:rsidRDefault="00CD1B9B" w:rsidP="0059102F">
      <w:pPr>
        <w:jc w:val="center"/>
        <w:rPr>
          <w:rFonts w:ascii="Calibri" w:eastAsia="Times New Roman" w:hAnsi="Calibri" w:cs="Calibri"/>
          <w:b/>
          <w:snapToGrid w:val="0"/>
          <w:kern w:val="28"/>
          <w:sz w:val="22"/>
          <w:szCs w:val="22"/>
          <w:u w:val="single"/>
          <w:lang w:val="es-ES_tradnl" w:eastAsia="es-ES"/>
          <w14:ligatures w14:val="none"/>
        </w:rPr>
      </w:pPr>
      <w:r w:rsidRPr="006C222A">
        <w:rPr>
          <w:rFonts w:ascii="Calibri" w:eastAsia="Times New Roman" w:hAnsi="Calibri" w:cs="Calibri"/>
          <w:b/>
          <w:snapToGrid w:val="0"/>
          <w:kern w:val="28"/>
          <w:sz w:val="22"/>
          <w:szCs w:val="22"/>
          <w:u w:val="single"/>
          <w:lang w:val="es-ES_tradnl" w:eastAsia="es-ES"/>
          <w14:ligatures w14:val="none"/>
        </w:rPr>
        <w:lastRenderedPageBreak/>
        <w:t>ANEXO III.</w:t>
      </w:r>
      <w:r w:rsidR="00E422E7">
        <w:rPr>
          <w:rFonts w:ascii="Calibri" w:eastAsia="Times New Roman" w:hAnsi="Calibri" w:cs="Calibri"/>
          <w:b/>
          <w:snapToGrid w:val="0"/>
          <w:kern w:val="28"/>
          <w:sz w:val="22"/>
          <w:szCs w:val="22"/>
          <w:u w:val="single"/>
          <w:lang w:val="es-ES_tradnl" w:eastAsia="es-ES"/>
          <w14:ligatures w14:val="none"/>
        </w:rPr>
        <w:t>2.</w:t>
      </w:r>
      <w:r w:rsidRPr="006C222A">
        <w:rPr>
          <w:rFonts w:ascii="Calibri" w:eastAsia="Times New Roman" w:hAnsi="Calibri" w:cs="Calibri"/>
          <w:b/>
          <w:snapToGrid w:val="0"/>
          <w:kern w:val="28"/>
          <w:sz w:val="22"/>
          <w:szCs w:val="22"/>
          <w:u w:val="single"/>
          <w:lang w:val="es-ES_tradnl" w:eastAsia="es-ES"/>
          <w14:ligatures w14:val="none"/>
        </w:rPr>
        <w:t>- DECLARACIÓN RESPONSABLE COMPROMISO DE ADSCRIPCIÓN DE MEDIOS MATERIALES Y/O PERSONALES</w:t>
      </w:r>
      <w:r w:rsidR="0059102F" w:rsidRPr="006C222A">
        <w:rPr>
          <w:rFonts w:ascii="Calibri" w:eastAsia="Times New Roman" w:hAnsi="Calibri" w:cs="Calibri"/>
          <w:b/>
          <w:snapToGrid w:val="0"/>
          <w:kern w:val="28"/>
          <w:sz w:val="22"/>
          <w:szCs w:val="22"/>
          <w:u w:val="single"/>
          <w:lang w:val="es-ES_tradnl" w:eastAsia="es-ES"/>
          <w14:ligatures w14:val="none"/>
        </w:rPr>
        <w:t xml:space="preserve"> </w:t>
      </w:r>
      <w:r w:rsidR="00E422E7">
        <w:rPr>
          <w:rFonts w:ascii="Calibri" w:eastAsia="Times New Roman" w:hAnsi="Calibri" w:cs="Calibri"/>
          <w:b/>
          <w:snapToGrid w:val="0"/>
          <w:kern w:val="28"/>
          <w:sz w:val="22"/>
          <w:szCs w:val="22"/>
          <w:u w:val="single"/>
          <w:lang w:val="es-ES_tradnl" w:eastAsia="es-ES"/>
          <w14:ligatures w14:val="none"/>
        </w:rPr>
        <w:br/>
      </w:r>
      <w:r w:rsidR="0059102F" w:rsidRPr="006C222A">
        <w:rPr>
          <w:rFonts w:ascii="Calibri" w:eastAsia="Times New Roman" w:hAnsi="Calibri" w:cs="Calibri"/>
          <w:b/>
          <w:kern w:val="0"/>
          <w:sz w:val="22"/>
          <w:szCs w:val="22"/>
          <w:u w:val="single"/>
          <w:lang w:val="es-ES" w:eastAsia="es-ES"/>
          <w14:ligatures w14:val="none"/>
        </w:rPr>
        <w:t>(SOBRE ELECTRÓNICO A)</w:t>
      </w:r>
    </w:p>
    <w:p w14:paraId="3205A429" w14:textId="51CC7766" w:rsidR="00CD1B9B" w:rsidRDefault="00CD1B9B" w:rsidP="00CD1B9B">
      <w:pPr>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El/la Sr/a. .............................., con DNI núm........................., actuando en nombre</w:t>
      </w:r>
      <w:r>
        <w:rPr>
          <w:rFonts w:ascii="Calibri" w:eastAsia="Times New Roman" w:hAnsi="Calibri" w:cs="Calibri"/>
          <w:snapToGrid w:val="0"/>
          <w:kern w:val="0"/>
          <w:sz w:val="22"/>
          <w:szCs w:val="20"/>
          <w:lang w:val="es-ES" w:eastAsia="es-ES"/>
          <w14:ligatures w14:val="none"/>
        </w:rPr>
        <w:t xml:space="preserve"> propio y derecho /</w:t>
      </w:r>
      <w:r w:rsidRPr="00946E5A">
        <w:rPr>
          <w:rFonts w:ascii="Calibri" w:eastAsia="Times New Roman" w:hAnsi="Calibri" w:cs="Calibri"/>
          <w:snapToGrid w:val="0"/>
          <w:kern w:val="0"/>
          <w:sz w:val="22"/>
          <w:szCs w:val="20"/>
          <w:lang w:val="es-ES" w:eastAsia="es-ES"/>
          <w14:ligatures w14:val="none"/>
        </w:rPr>
        <w:t xml:space="preserve"> </w:t>
      </w:r>
      <w:r w:rsidR="00D115FB">
        <w:rPr>
          <w:rFonts w:ascii="Calibri" w:eastAsia="Times New Roman" w:hAnsi="Calibri" w:cs="Calibri"/>
          <w:snapToGrid w:val="0"/>
          <w:kern w:val="0"/>
          <w:sz w:val="22"/>
          <w:szCs w:val="20"/>
          <w:lang w:val="es-ES" w:eastAsia="es-ES"/>
          <w14:ligatures w14:val="none"/>
        </w:rPr>
        <w:t>en</w:t>
      </w:r>
      <w:r w:rsidRPr="00946E5A">
        <w:rPr>
          <w:rFonts w:ascii="Calibri" w:eastAsia="Times New Roman" w:hAnsi="Calibri" w:cs="Calibri"/>
          <w:snapToGrid w:val="0"/>
          <w:kern w:val="0"/>
          <w:sz w:val="22"/>
          <w:szCs w:val="20"/>
          <w:lang w:val="es-ES" w:eastAsia="es-ES"/>
          <w14:ligatures w14:val="none"/>
        </w:rPr>
        <w:t xml:space="preserve"> representación de</w:t>
      </w:r>
      <w:r w:rsidR="00D115FB">
        <w:rPr>
          <w:rFonts w:ascii="Calibri" w:eastAsia="Times New Roman" w:hAnsi="Calibri" w:cs="Calibri"/>
          <w:snapToGrid w:val="0"/>
          <w:kern w:val="0"/>
          <w:sz w:val="22"/>
          <w:szCs w:val="20"/>
          <w:lang w:val="es-ES" w:eastAsia="es-ES"/>
          <w14:ligatures w14:val="none"/>
        </w:rPr>
        <w:t xml:space="preserve"> la entidad</w:t>
      </w:r>
      <w:r w:rsidRPr="00946E5A">
        <w:rPr>
          <w:rFonts w:ascii="Calibri" w:eastAsia="Times New Roman" w:hAnsi="Calibri" w:cs="Calibri"/>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Pr>
          <w:rFonts w:ascii="Calibri" w:eastAsia="Times New Roman" w:hAnsi="Calibri" w:cs="Calibri"/>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6937AF89" w14:textId="301D8F4B" w:rsidR="00CD1B9B" w:rsidRPr="00D115FB" w:rsidRDefault="00D115FB" w:rsidP="003B5CCC">
      <w:pPr>
        <w:jc w:val="both"/>
        <w:rPr>
          <w:rFonts w:ascii="Calibri" w:eastAsia="Times New Roman" w:hAnsi="Calibri" w:cs="Calibri"/>
          <w:b/>
          <w:bCs/>
          <w:snapToGrid w:val="0"/>
          <w:color w:val="196B24" w:themeColor="accent3"/>
          <w:kern w:val="0"/>
          <w:sz w:val="22"/>
          <w:szCs w:val="20"/>
          <w:lang w:val="es-ES" w:eastAsia="es-ES"/>
          <w14:ligatures w14:val="none"/>
        </w:rPr>
      </w:pPr>
      <w:r w:rsidRPr="00D115FB">
        <w:rPr>
          <w:rFonts w:ascii="Calibri" w:eastAsia="Times New Roman" w:hAnsi="Calibri" w:cs="Calibri"/>
          <w:b/>
          <w:bCs/>
          <w:snapToGrid w:val="0"/>
          <w:color w:val="196B24" w:themeColor="accent3"/>
          <w:kern w:val="0"/>
          <w:sz w:val="22"/>
          <w:szCs w:val="20"/>
          <w:lang w:val="es-ES" w:eastAsia="es-ES"/>
          <w14:ligatures w14:val="none"/>
        </w:rPr>
        <w:t>1.- COMPROMISO DE MEDIOS MATERIALES:</w:t>
      </w:r>
    </w:p>
    <w:p w14:paraId="5898CFFB" w14:textId="77777777" w:rsidR="001D055C" w:rsidRPr="001D055C" w:rsidRDefault="001D055C" w:rsidP="001D055C">
      <w:pPr>
        <w:widowControl w:val="0"/>
        <w:numPr>
          <w:ilvl w:val="0"/>
          <w:numId w:val="16"/>
        </w:numPr>
        <w:tabs>
          <w:tab w:val="left" w:pos="720"/>
        </w:tabs>
        <w:autoSpaceDE w:val="0"/>
        <w:autoSpaceDN w:val="0"/>
        <w:spacing w:before="202" w:after="0" w:line="240" w:lineRule="auto"/>
        <w:ind w:left="720" w:hanging="359"/>
        <w:rPr>
          <w:rFonts w:ascii="Calibri" w:eastAsia="Calibri" w:hAnsi="Calibri" w:cs="Calibri"/>
          <w:b/>
          <w:kern w:val="0"/>
          <w:sz w:val="22"/>
          <w:szCs w:val="22"/>
          <w:highlight w:val="yellow"/>
          <w:lang w:val="es-ES"/>
          <w14:ligatures w14:val="none"/>
        </w:rPr>
      </w:pPr>
      <w:r w:rsidRPr="001D055C">
        <w:rPr>
          <w:rFonts w:ascii="Calibri" w:eastAsia="Calibri" w:hAnsi="Calibri" w:cs="Calibri"/>
          <w:b/>
          <w:kern w:val="0"/>
          <w:sz w:val="22"/>
          <w:szCs w:val="22"/>
          <w:highlight w:val="yellow"/>
          <w:lang w:val="es-ES"/>
          <w14:ligatures w14:val="none"/>
        </w:rPr>
        <w:t>Equipamiento puesto a disposición (solo para el caso que sea objeto del concierto la realización de algún tipo de prueba o tratamiento).</w:t>
      </w:r>
    </w:p>
    <w:p w14:paraId="796FAF0A" w14:textId="77777777" w:rsidR="001D055C" w:rsidRPr="001D055C" w:rsidRDefault="001D055C" w:rsidP="001D055C">
      <w:pPr>
        <w:widowControl w:val="0"/>
        <w:numPr>
          <w:ilvl w:val="0"/>
          <w:numId w:val="16"/>
        </w:numPr>
        <w:tabs>
          <w:tab w:val="left" w:pos="720"/>
        </w:tabs>
        <w:autoSpaceDE w:val="0"/>
        <w:autoSpaceDN w:val="0"/>
        <w:spacing w:before="202" w:after="0" w:line="240" w:lineRule="auto"/>
        <w:ind w:left="720" w:hanging="359"/>
        <w:rPr>
          <w:rFonts w:ascii="Calibri" w:eastAsia="Calibri" w:hAnsi="Calibri" w:cs="Calibri"/>
          <w:b/>
          <w:kern w:val="0"/>
          <w:sz w:val="22"/>
          <w:szCs w:val="22"/>
          <w:highlight w:val="yellow"/>
          <w:lang w:val="es-ES"/>
          <w14:ligatures w14:val="none"/>
        </w:rPr>
      </w:pPr>
      <w:r w:rsidRPr="001D055C">
        <w:rPr>
          <w:rFonts w:ascii="Calibri" w:eastAsia="Calibri" w:hAnsi="Calibri" w:cs="Calibri"/>
          <w:b/>
          <w:kern w:val="0"/>
          <w:sz w:val="22"/>
          <w:szCs w:val="22"/>
          <w:highlight w:val="yellow"/>
          <w:lang w:val="es-ES"/>
          <w14:ligatures w14:val="none"/>
        </w:rPr>
        <w:t>Tipo/ modelo y marca/ Antigüedad.</w:t>
      </w:r>
    </w:p>
    <w:p w14:paraId="59354706" w14:textId="77777777" w:rsidR="00CD1B9B" w:rsidRPr="001D055C" w:rsidRDefault="00CD1B9B">
      <w:pPr>
        <w:rPr>
          <w:rFonts w:ascii="Calibri" w:eastAsia="Times New Roman" w:hAnsi="Calibri" w:cs="Calibri"/>
          <w:b/>
          <w:snapToGrid w:val="0"/>
          <w:kern w:val="28"/>
          <w:sz w:val="22"/>
          <w:szCs w:val="22"/>
          <w:u w:val="single"/>
          <w:lang w:val="es-ES" w:eastAsia="es-ES"/>
          <w14:ligatures w14:val="none"/>
        </w:rPr>
      </w:pPr>
    </w:p>
    <w:p w14:paraId="53C2813F" w14:textId="75073072" w:rsidR="00D115FB" w:rsidRPr="00D115FB" w:rsidRDefault="00D115FB" w:rsidP="00D115FB">
      <w:pPr>
        <w:jc w:val="both"/>
        <w:rPr>
          <w:rFonts w:ascii="Calibri" w:eastAsia="Times New Roman" w:hAnsi="Calibri" w:cs="Calibri"/>
          <w:snapToGrid w:val="0"/>
          <w:kern w:val="0"/>
          <w:sz w:val="22"/>
          <w:szCs w:val="20"/>
          <w:lang w:val="es-ES" w:eastAsia="es-ES"/>
          <w14:ligatures w14:val="none"/>
        </w:rPr>
      </w:pPr>
      <w:r w:rsidRPr="00D115FB">
        <w:rPr>
          <w:rFonts w:ascii="Calibri" w:eastAsia="Times New Roman" w:hAnsi="Calibri" w:cs="Calibri"/>
          <w:snapToGrid w:val="0"/>
          <w:kern w:val="0"/>
          <w:sz w:val="22"/>
          <w:szCs w:val="20"/>
          <w:lang w:val="es-ES" w:eastAsia="es-ES"/>
          <w14:ligatures w14:val="none"/>
        </w:rPr>
        <w:t>Estos compromisos se integrarán en el contrato, atribuyéndoles el carácter de obligaciones esenciales a los efectos de lo previsto en el artículo 211.1 de la</w:t>
      </w:r>
      <w:r>
        <w:rPr>
          <w:rFonts w:ascii="Calibri" w:eastAsia="Times New Roman" w:hAnsi="Calibri" w:cs="Calibri"/>
          <w:snapToGrid w:val="0"/>
          <w:kern w:val="0"/>
          <w:sz w:val="22"/>
          <w:szCs w:val="20"/>
          <w:lang w:val="es-ES" w:eastAsia="es-ES"/>
          <w14:ligatures w14:val="none"/>
        </w:rPr>
        <w:t xml:space="preserve"> LCSP,</w:t>
      </w:r>
      <w:r w:rsidRPr="00D115FB">
        <w:rPr>
          <w:rFonts w:ascii="Calibri" w:eastAsia="Times New Roman" w:hAnsi="Calibri" w:cs="Calibri"/>
          <w:snapToGrid w:val="0"/>
          <w:kern w:val="0"/>
          <w:sz w:val="22"/>
          <w:szCs w:val="20"/>
          <w:lang w:val="es-ES" w:eastAsia="es-ES"/>
          <w14:ligatures w14:val="none"/>
        </w:rPr>
        <w:t xml:space="preserve">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w:t>
      </w:r>
      <w:r>
        <w:rPr>
          <w:rFonts w:ascii="Calibri" w:eastAsia="Times New Roman" w:hAnsi="Calibri" w:cs="Calibri"/>
          <w:snapToGrid w:val="0"/>
          <w:kern w:val="0"/>
          <w:sz w:val="22"/>
          <w:szCs w:val="20"/>
          <w:lang w:val="es-ES" w:eastAsia="es-ES"/>
          <w14:ligatures w14:val="none"/>
        </w:rPr>
        <w:t>a</w:t>
      </w:r>
      <w:r w:rsidRPr="00D115FB">
        <w:rPr>
          <w:rFonts w:ascii="Calibri" w:eastAsia="Times New Roman" w:hAnsi="Calibri" w:cs="Calibri"/>
          <w:snapToGrid w:val="0"/>
          <w:kern w:val="0"/>
          <w:sz w:val="22"/>
          <w:szCs w:val="20"/>
          <w:lang w:val="es-ES" w:eastAsia="es-ES"/>
          <w14:ligatures w14:val="none"/>
        </w:rPr>
        <w:t>rt</w:t>
      </w:r>
      <w:r>
        <w:rPr>
          <w:rFonts w:ascii="Calibri" w:eastAsia="Times New Roman" w:hAnsi="Calibri" w:cs="Calibri"/>
          <w:snapToGrid w:val="0"/>
          <w:kern w:val="0"/>
          <w:sz w:val="22"/>
          <w:szCs w:val="20"/>
          <w:lang w:val="es-ES" w:eastAsia="es-ES"/>
          <w14:ligatures w14:val="none"/>
        </w:rPr>
        <w:t>ículo</w:t>
      </w:r>
      <w:r w:rsidRPr="00D115FB">
        <w:rPr>
          <w:rFonts w:ascii="Calibri" w:eastAsia="Times New Roman" w:hAnsi="Calibri" w:cs="Calibri"/>
          <w:snapToGrid w:val="0"/>
          <w:kern w:val="0"/>
          <w:sz w:val="22"/>
          <w:szCs w:val="20"/>
          <w:lang w:val="es-ES" w:eastAsia="es-ES"/>
          <w14:ligatures w14:val="none"/>
        </w:rPr>
        <w:t xml:space="preserve"> 192 de la misma. Por este motivo, deberán ser mantenidos por la empresa adjudicataria durante toda la vigencia del contrato. Cualquier variación respecto a ellos deberá ser comunicada </w:t>
      </w:r>
      <w:r>
        <w:rPr>
          <w:rFonts w:ascii="Calibri" w:eastAsia="Times New Roman" w:hAnsi="Calibri" w:cs="Calibri"/>
          <w:snapToGrid w:val="0"/>
          <w:kern w:val="0"/>
          <w:sz w:val="22"/>
          <w:szCs w:val="20"/>
          <w:lang w:val="es-ES" w:eastAsia="es-ES"/>
          <w14:ligatures w14:val="none"/>
        </w:rPr>
        <w:t>de manera expresa al área de Asistencia Sanitaria de Mutua Intercomarcal</w:t>
      </w:r>
      <w:r w:rsidRPr="00D115FB">
        <w:rPr>
          <w:rFonts w:ascii="Calibri" w:eastAsia="Times New Roman" w:hAnsi="Calibri" w:cs="Calibri"/>
          <w:snapToGrid w:val="0"/>
          <w:kern w:val="0"/>
          <w:sz w:val="22"/>
          <w:szCs w:val="20"/>
          <w:lang w:val="es-ES" w:eastAsia="es-ES"/>
          <w14:ligatures w14:val="none"/>
        </w:rPr>
        <w:t>.</w:t>
      </w:r>
    </w:p>
    <w:p w14:paraId="2748EAC9" w14:textId="77777777" w:rsidR="00D115FB" w:rsidRDefault="00D115FB" w:rsidP="00D115FB">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51225E3E" w14:textId="2E864305" w:rsidR="003B5CCC" w:rsidRDefault="003B5CCC">
      <w:pPr>
        <w:rPr>
          <w:rFonts w:ascii="Calibri" w:eastAsia="Times New Roman" w:hAnsi="Calibri" w:cs="Calibri"/>
          <w:b/>
          <w:bCs/>
          <w:iCs/>
          <w:snapToGrid w:val="0"/>
          <w:kern w:val="0"/>
          <w:sz w:val="22"/>
          <w:szCs w:val="20"/>
          <w:lang w:val="es-ES" w:eastAsia="es-ES"/>
          <w14:ligatures w14:val="none"/>
        </w:rPr>
      </w:pPr>
      <w:r>
        <w:rPr>
          <w:rFonts w:ascii="Calibri" w:eastAsia="Times New Roman" w:hAnsi="Calibri" w:cs="Calibri"/>
          <w:b/>
          <w:bCs/>
          <w:iCs/>
          <w:snapToGrid w:val="0"/>
          <w:kern w:val="0"/>
          <w:sz w:val="22"/>
          <w:szCs w:val="20"/>
          <w:lang w:val="es-ES" w:eastAsia="es-ES"/>
          <w14:ligatures w14:val="none"/>
        </w:rPr>
        <w:br w:type="page"/>
      </w:r>
    </w:p>
    <w:p w14:paraId="6FC5F021" w14:textId="77777777" w:rsidR="003B5CCC" w:rsidRDefault="003B5CCC" w:rsidP="00D115FB">
      <w:pPr>
        <w:rPr>
          <w:rFonts w:ascii="Calibri" w:eastAsia="Times New Roman" w:hAnsi="Calibri" w:cs="Calibri"/>
          <w:b/>
          <w:bCs/>
          <w:iCs/>
          <w:snapToGrid w:val="0"/>
          <w:kern w:val="0"/>
          <w:sz w:val="22"/>
          <w:szCs w:val="20"/>
          <w:lang w:val="es-ES" w:eastAsia="es-ES"/>
          <w14:ligatures w14:val="none"/>
        </w:rPr>
      </w:pPr>
    </w:p>
    <w:p w14:paraId="08205405" w14:textId="55D7B32A" w:rsidR="00A17990" w:rsidRPr="00A17990" w:rsidRDefault="00A17990" w:rsidP="00A17990">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bookmarkStart w:id="5" w:name="_Toc127438723"/>
      <w:r w:rsidRPr="00A17990">
        <w:rPr>
          <w:rFonts w:ascii="Calibri" w:eastAsia="Times New Roman" w:hAnsi="Calibri" w:cs="Calibri"/>
          <w:b/>
          <w:snapToGrid w:val="0"/>
          <w:kern w:val="28"/>
          <w:sz w:val="22"/>
          <w:szCs w:val="22"/>
          <w:u w:val="single"/>
          <w:lang w:val="es-ES_tradnl" w:eastAsia="es-ES"/>
          <w14:ligatures w14:val="none"/>
        </w:rPr>
        <w:t xml:space="preserve">ANEXO </w:t>
      </w:r>
      <w:r w:rsidR="00561170">
        <w:rPr>
          <w:rFonts w:ascii="Calibri" w:eastAsia="Times New Roman" w:hAnsi="Calibri" w:cs="Calibri"/>
          <w:b/>
          <w:snapToGrid w:val="0"/>
          <w:kern w:val="28"/>
          <w:sz w:val="22"/>
          <w:szCs w:val="22"/>
          <w:u w:val="single"/>
          <w:lang w:val="es-ES_tradnl" w:eastAsia="es-ES"/>
          <w14:ligatures w14:val="none"/>
        </w:rPr>
        <w:t>I</w:t>
      </w:r>
      <w:r w:rsidRPr="00A17990">
        <w:rPr>
          <w:rFonts w:ascii="Calibri" w:eastAsia="Times New Roman" w:hAnsi="Calibri" w:cs="Calibri"/>
          <w:b/>
          <w:snapToGrid w:val="0"/>
          <w:kern w:val="28"/>
          <w:sz w:val="22"/>
          <w:szCs w:val="22"/>
          <w:u w:val="single"/>
          <w:lang w:val="es-ES_tradnl" w:eastAsia="es-ES"/>
          <w14:ligatures w14:val="none"/>
        </w:rPr>
        <w:t xml:space="preserve">V.- CRITERIOS EVALUABLES DE FORMA AUTOMÁTICA </w:t>
      </w:r>
      <w:r w:rsidR="00E422E7">
        <w:rPr>
          <w:rFonts w:ascii="Calibri" w:eastAsia="Times New Roman" w:hAnsi="Calibri" w:cs="Calibri"/>
          <w:b/>
          <w:snapToGrid w:val="0"/>
          <w:kern w:val="28"/>
          <w:sz w:val="22"/>
          <w:szCs w:val="22"/>
          <w:u w:val="single"/>
          <w:lang w:val="es-ES_tradnl" w:eastAsia="es-ES"/>
          <w14:ligatures w14:val="none"/>
        </w:rPr>
        <w:br/>
      </w:r>
      <w:r w:rsidRPr="00A17990">
        <w:rPr>
          <w:rFonts w:ascii="Calibri" w:eastAsia="Times New Roman" w:hAnsi="Calibri" w:cs="Calibri"/>
          <w:b/>
          <w:snapToGrid w:val="0"/>
          <w:kern w:val="28"/>
          <w:sz w:val="22"/>
          <w:szCs w:val="22"/>
          <w:u w:val="single"/>
          <w:lang w:val="es-ES_tradnl" w:eastAsia="es-ES"/>
          <w14:ligatures w14:val="none"/>
        </w:rPr>
        <w:t>(SOBRE ELECTRÓNICO C)</w:t>
      </w:r>
      <w:bookmarkEnd w:id="5"/>
    </w:p>
    <w:p w14:paraId="5B43EE86" w14:textId="77777777" w:rsidR="00A17990" w:rsidRPr="00A17990" w:rsidRDefault="00A17990" w:rsidP="00A17990">
      <w:pPr>
        <w:spacing w:after="200" w:line="276" w:lineRule="auto"/>
        <w:rPr>
          <w:rFonts w:ascii="Calibri" w:eastAsia="Times New Roman" w:hAnsi="Calibri" w:cs="Calibri"/>
          <w:snapToGrid w:val="0"/>
          <w:kern w:val="0"/>
          <w:sz w:val="22"/>
          <w:szCs w:val="22"/>
          <w:u w:val="single"/>
          <w:lang w:val="es-ES" w:eastAsia="es-ES"/>
          <w14:ligatures w14:val="none"/>
        </w:rPr>
      </w:pPr>
    </w:p>
    <w:p w14:paraId="5822790C"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r w:rsidRPr="00A17990">
        <w:rPr>
          <w:rFonts w:ascii="Calibri" w:eastAsia="Times New Roman" w:hAnsi="Calibri" w:cs="Calibri"/>
          <w:b/>
          <w:snapToGrid w:val="0"/>
          <w:kern w:val="0"/>
          <w:sz w:val="22"/>
          <w:szCs w:val="20"/>
          <w:lang w:val="es-ES" w:eastAsia="es-ES"/>
          <w14:ligatures w14:val="none"/>
        </w:rPr>
        <w:t>DATOS DE LA EMPRESA/EMPRESARIO</w:t>
      </w:r>
    </w:p>
    <w:p w14:paraId="3D8AB08E"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 xml:space="preserve">Nombre/Razón social </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N.I.F.</w:t>
      </w:r>
    </w:p>
    <w:p w14:paraId="0CA40058"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AADF1C2"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Teléfono</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Fax</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E-mail</w:t>
      </w:r>
    </w:p>
    <w:p w14:paraId="4E206562"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4BDE4C7F" w14:textId="77777777" w:rsidR="00A17990" w:rsidRPr="00A17990" w:rsidRDefault="00A17990" w:rsidP="00A17990">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A17990">
        <w:rPr>
          <w:rFonts w:ascii="Calibri" w:eastAsia="Times New Roman" w:hAnsi="Calibri" w:cs="Calibri"/>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A17990">
        <w:rPr>
          <w:rFonts w:ascii="Calibri" w:eastAsia="Times New Roman" w:hAnsi="Calibri" w:cs="Calibri"/>
          <w:snapToGrid w:val="0"/>
          <w:color w:val="000000"/>
          <w:kern w:val="0"/>
          <w:sz w:val="22"/>
          <w:szCs w:val="20"/>
          <w:lang w:val="es-ES" w:eastAsia="es-ES"/>
          <w14:ligatures w14:val="none"/>
        </w:rPr>
        <w:tab/>
      </w:r>
      <w:r w:rsidRPr="00A17990">
        <w:rPr>
          <w:rFonts w:ascii="Calibri" w:eastAsia="Times New Roman" w:hAnsi="Calibri" w:cs="Calibri"/>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06B1CCF3" w14:textId="7512EEF5" w:rsidR="00E91745" w:rsidRPr="00BD3F04" w:rsidRDefault="00A17990" w:rsidP="00E91745">
      <w:pPr>
        <w:pStyle w:val="Pargrafdellista"/>
        <w:numPr>
          <w:ilvl w:val="0"/>
          <w:numId w:val="14"/>
        </w:numPr>
        <w:adjustRightInd w:val="0"/>
        <w:spacing w:after="120" w:line="360" w:lineRule="auto"/>
        <w:jc w:val="both"/>
        <w:rPr>
          <w:rFonts w:ascii="HelveticaNowText Regular" w:hAnsi="HelveticaNowText Regular" w:cs="HelveticaNowText Regular"/>
          <w:b/>
          <w:bCs/>
          <w:sz w:val="22"/>
          <w:szCs w:val="22"/>
        </w:rPr>
      </w:pPr>
      <w:r w:rsidRPr="00BD3F04">
        <w:rPr>
          <w:rFonts w:ascii="Calibri" w:eastAsia="Times New Roman" w:hAnsi="Calibri" w:cs="Calibri"/>
          <w:b/>
          <w:bCs/>
          <w:snapToGrid w:val="0"/>
          <w:kern w:val="0"/>
          <w:sz w:val="22"/>
          <w:szCs w:val="20"/>
          <w:u w:val="single"/>
          <w:lang w:val="es-ES" w:eastAsia="es-ES"/>
          <w14:ligatures w14:val="none"/>
        </w:rPr>
        <w:t>OFERTA TÉCNICA OBJETIVA</w:t>
      </w:r>
      <w:r w:rsidRPr="00BD3F04">
        <w:rPr>
          <w:rFonts w:ascii="Calibri" w:eastAsia="Times New Roman" w:hAnsi="Calibri" w:cs="Calibri"/>
          <w:snapToGrid w:val="0"/>
          <w:kern w:val="0"/>
          <w:sz w:val="22"/>
          <w:szCs w:val="20"/>
          <w:u w:val="single"/>
          <w:lang w:val="es-ES" w:eastAsia="es-ES"/>
          <w14:ligatures w14:val="none"/>
        </w:rPr>
        <w:t>,</w:t>
      </w:r>
      <w:r w:rsidRPr="00BD3F04">
        <w:rPr>
          <w:rFonts w:ascii="Calibri" w:eastAsia="Times New Roman" w:hAnsi="Calibri" w:cs="Calibri"/>
          <w:snapToGrid w:val="0"/>
          <w:kern w:val="0"/>
          <w:sz w:val="22"/>
          <w:szCs w:val="20"/>
          <w:lang w:val="es-ES" w:eastAsia="es-ES"/>
          <w14:ligatures w14:val="none"/>
        </w:rPr>
        <w:t xml:space="preserve"> es necesario cumplimentar los </w:t>
      </w:r>
      <w:r w:rsidR="00A360F7" w:rsidRPr="00BD3F04">
        <w:rPr>
          <w:rFonts w:ascii="Calibri" w:eastAsia="Times New Roman" w:hAnsi="Calibri" w:cs="Calibri"/>
          <w:snapToGrid w:val="0"/>
          <w:kern w:val="0"/>
          <w:sz w:val="22"/>
          <w:szCs w:val="20"/>
          <w:lang w:val="es-ES" w:eastAsia="es-ES"/>
          <w14:ligatures w14:val="none"/>
        </w:rPr>
        <w:t xml:space="preserve">siguientes </w:t>
      </w:r>
      <w:r w:rsidRPr="00BD3F04">
        <w:rPr>
          <w:rFonts w:ascii="Calibri" w:eastAsia="Times New Roman" w:hAnsi="Calibri" w:cs="Calibri"/>
          <w:snapToGrid w:val="0"/>
          <w:kern w:val="0"/>
          <w:sz w:val="22"/>
          <w:szCs w:val="20"/>
          <w:lang w:val="es-ES" w:eastAsia="es-ES"/>
          <w14:ligatures w14:val="none"/>
        </w:rPr>
        <w:t>CRITERIOS TÉCNICOS DE ADJUDICACIÓN:</w:t>
      </w:r>
      <w:r w:rsidR="00303B77" w:rsidRPr="00BD3F04">
        <w:rPr>
          <w:rFonts w:ascii="Calibri" w:eastAsia="Times New Roman" w:hAnsi="Calibri" w:cs="Calibri"/>
          <w:snapToGrid w:val="0"/>
          <w:kern w:val="0"/>
          <w:sz w:val="22"/>
          <w:szCs w:val="20"/>
          <w:lang w:val="es-ES" w:eastAsia="es-ES"/>
          <w14:ligatures w14:val="none"/>
        </w:rPr>
        <w:t xml:space="preserve"> </w:t>
      </w:r>
    </w:p>
    <w:tbl>
      <w:tblPr>
        <w:tblStyle w:val="Taulaambquadrcula"/>
        <w:tblpPr w:leftFromText="141" w:rightFromText="141" w:vertAnchor="text" w:horzAnchor="margin" w:tblpY="167"/>
        <w:tblW w:w="8332" w:type="dxa"/>
        <w:tblLook w:val="04A0" w:firstRow="1" w:lastRow="0" w:firstColumn="1" w:lastColumn="0" w:noHBand="0" w:noVBand="1"/>
      </w:tblPr>
      <w:tblGrid>
        <w:gridCol w:w="3984"/>
        <w:gridCol w:w="2174"/>
        <w:gridCol w:w="2174"/>
      </w:tblGrid>
      <w:tr w:rsidR="00E91745" w:rsidRPr="00DB7F49" w14:paraId="28C8374D" w14:textId="77777777" w:rsidTr="00E91745">
        <w:trPr>
          <w:trHeight w:val="561"/>
        </w:trPr>
        <w:tc>
          <w:tcPr>
            <w:tcW w:w="3984" w:type="dxa"/>
            <w:shd w:val="clear" w:color="auto" w:fill="12804A"/>
          </w:tcPr>
          <w:p w14:paraId="6E103E2C" w14:textId="77777777" w:rsidR="00E91745" w:rsidRPr="00DB7F49" w:rsidRDefault="00E91745" w:rsidP="00E91745">
            <w:pPr>
              <w:numPr>
                <w:ilvl w:val="1"/>
                <w:numId w:val="24"/>
              </w:numPr>
              <w:spacing w:after="200" w:line="276" w:lineRule="auto"/>
              <w:contextualSpacing/>
              <w:rPr>
                <w:rFonts w:ascii="HelveticaNowText Regular" w:hAnsi="HelveticaNowText Regular" w:cs="HelveticaNowText Regular"/>
                <w:b/>
                <w:bCs/>
                <w:color w:val="FFFFFF" w:themeColor="background1"/>
                <w:sz w:val="22"/>
                <w:szCs w:val="22"/>
                <w:lang w:val="es-ES"/>
              </w:rPr>
            </w:pPr>
            <w:r w:rsidRPr="00DB7F49">
              <w:rPr>
                <w:rFonts w:ascii="HelveticaNowText Regular" w:hAnsi="HelveticaNowText Regular" w:cs="HelveticaNowText Regular"/>
                <w:b/>
                <w:bCs/>
                <w:color w:val="FFFFFF" w:themeColor="background1"/>
                <w:sz w:val="22"/>
                <w:szCs w:val="22"/>
              </w:rPr>
              <w:t xml:space="preserve">1.- BOXES EXTRAS DE URGENCIAS DISPONIBLES </w:t>
            </w:r>
            <w:r w:rsidRPr="00DB7F49">
              <w:rPr>
                <w:rFonts w:ascii="HelveticaNowText Regular" w:hAnsi="HelveticaNowText Regular" w:cs="HelveticaNowText Regular"/>
                <w:b/>
                <w:bCs/>
                <w:color w:val="FFFFFF" w:themeColor="background1"/>
                <w:sz w:val="22"/>
                <w:szCs w:val="22"/>
                <w:lang w:val="es-ES"/>
              </w:rPr>
              <w:t>ADSCRITOS A LA EJECUCIÓN DEL CONTRATO</w:t>
            </w:r>
          </w:p>
          <w:p w14:paraId="002E0B29" w14:textId="77777777" w:rsidR="00E91745" w:rsidRPr="00DB7F49" w:rsidRDefault="00E91745" w:rsidP="004850B0">
            <w:pPr>
              <w:pStyle w:val="Pargrafdellista"/>
              <w:spacing w:after="200" w:line="276" w:lineRule="auto"/>
              <w:ind w:left="34"/>
              <w:rPr>
                <w:rFonts w:ascii="HelveticaNowText Regular" w:eastAsia="Arial MT" w:hAnsi="HelveticaNowText Regular" w:cs="HelveticaNowText Regular"/>
                <w:b/>
                <w:bCs/>
                <w:color w:val="FFFFFF" w:themeColor="background1"/>
                <w:sz w:val="22"/>
                <w:szCs w:val="22"/>
              </w:rPr>
            </w:pPr>
            <w:r w:rsidRPr="00DB7F49">
              <w:rPr>
                <w:rFonts w:ascii="HelveticaNowText Regular" w:eastAsia="Arial MT" w:hAnsi="HelveticaNowText Regular" w:cs="HelveticaNowText Regular"/>
                <w:b/>
                <w:bCs/>
                <w:color w:val="FFFFFF" w:themeColor="background1"/>
                <w:sz w:val="22"/>
                <w:szCs w:val="22"/>
              </w:rPr>
              <w:t>(</w:t>
            </w:r>
            <w:proofErr w:type="spellStart"/>
            <w:r w:rsidRPr="00DB7F49">
              <w:rPr>
                <w:rFonts w:ascii="HelveticaNowText Regular" w:eastAsia="Arial MT" w:hAnsi="HelveticaNowText Regular" w:cs="HelveticaNowText Regular"/>
                <w:b/>
                <w:bCs/>
                <w:color w:val="FFFFFF" w:themeColor="background1"/>
                <w:sz w:val="22"/>
                <w:szCs w:val="22"/>
              </w:rPr>
              <w:t>adicionales</w:t>
            </w:r>
            <w:proofErr w:type="spellEnd"/>
            <w:r w:rsidRPr="00DB7F49">
              <w:rPr>
                <w:rFonts w:ascii="HelveticaNowText Regular" w:eastAsia="Arial MT" w:hAnsi="HelveticaNowText Regular" w:cs="HelveticaNowText Regular"/>
                <w:b/>
                <w:bCs/>
                <w:color w:val="FFFFFF" w:themeColor="background1"/>
                <w:sz w:val="22"/>
                <w:szCs w:val="22"/>
              </w:rPr>
              <w:t xml:space="preserve"> al </w:t>
            </w:r>
            <w:proofErr w:type="spellStart"/>
            <w:r w:rsidRPr="00DB7F49">
              <w:rPr>
                <w:rFonts w:ascii="HelveticaNowText Regular" w:eastAsia="Arial MT" w:hAnsi="HelveticaNowText Regular" w:cs="HelveticaNowText Regular"/>
                <w:b/>
                <w:bCs/>
                <w:color w:val="FFFFFF" w:themeColor="background1"/>
                <w:sz w:val="22"/>
                <w:szCs w:val="22"/>
              </w:rPr>
              <w:t>mínimo</w:t>
            </w:r>
            <w:proofErr w:type="spellEnd"/>
            <w:r w:rsidRPr="00DB7F49">
              <w:rPr>
                <w:rFonts w:ascii="HelveticaNowText Regular" w:eastAsia="Arial MT" w:hAnsi="HelveticaNowText Regular" w:cs="HelveticaNowText Regular"/>
                <w:b/>
                <w:bCs/>
                <w:color w:val="FFFFFF" w:themeColor="background1"/>
                <w:sz w:val="22"/>
                <w:szCs w:val="22"/>
              </w:rPr>
              <w:t xml:space="preserve"> </w:t>
            </w:r>
            <w:proofErr w:type="spellStart"/>
            <w:r w:rsidRPr="00DB7F49">
              <w:rPr>
                <w:rFonts w:ascii="HelveticaNowText Regular" w:eastAsia="Arial MT" w:hAnsi="HelveticaNowText Regular" w:cs="HelveticaNowText Regular"/>
                <w:b/>
                <w:bCs/>
                <w:color w:val="FFFFFF" w:themeColor="background1"/>
                <w:sz w:val="22"/>
                <w:szCs w:val="22"/>
              </w:rPr>
              <w:t>contemplado</w:t>
            </w:r>
            <w:proofErr w:type="spellEnd"/>
            <w:r w:rsidRPr="00DB7F49">
              <w:rPr>
                <w:rFonts w:ascii="HelveticaNowText Regular" w:eastAsia="Arial MT" w:hAnsi="HelveticaNowText Regular" w:cs="HelveticaNowText Regular"/>
                <w:b/>
                <w:bCs/>
                <w:color w:val="FFFFFF" w:themeColor="background1"/>
                <w:sz w:val="22"/>
                <w:szCs w:val="22"/>
              </w:rPr>
              <w:t xml:space="preserve"> </w:t>
            </w:r>
            <w:proofErr w:type="spellStart"/>
            <w:r w:rsidRPr="00DB7F49">
              <w:rPr>
                <w:rFonts w:ascii="HelveticaNowText Regular" w:eastAsia="Arial MT" w:hAnsi="HelveticaNowText Regular" w:cs="HelveticaNowText Regular"/>
                <w:b/>
                <w:bCs/>
                <w:color w:val="FFFFFF" w:themeColor="background1"/>
                <w:sz w:val="22"/>
                <w:szCs w:val="22"/>
              </w:rPr>
              <w:t>en</w:t>
            </w:r>
            <w:proofErr w:type="spellEnd"/>
            <w:r w:rsidRPr="00DB7F49">
              <w:rPr>
                <w:rFonts w:ascii="HelveticaNowText Regular" w:eastAsia="Arial MT" w:hAnsi="HelveticaNowText Regular" w:cs="HelveticaNowText Regular"/>
                <w:b/>
                <w:bCs/>
                <w:color w:val="FFFFFF" w:themeColor="background1"/>
                <w:sz w:val="22"/>
                <w:szCs w:val="22"/>
              </w:rPr>
              <w:t xml:space="preserve"> el PPT)</w:t>
            </w:r>
          </w:p>
        </w:tc>
        <w:tc>
          <w:tcPr>
            <w:tcW w:w="2174" w:type="dxa"/>
            <w:shd w:val="clear" w:color="auto" w:fill="12804A"/>
          </w:tcPr>
          <w:p w14:paraId="7244F3ED" w14:textId="43580FF3" w:rsidR="00E91745" w:rsidRPr="00DB7F49" w:rsidRDefault="00E91745" w:rsidP="004850B0">
            <w:pPr>
              <w:spacing w:after="200" w:line="276" w:lineRule="auto"/>
              <w:ind w:left="174"/>
              <w:contextualSpacing/>
              <w:jc w:val="center"/>
              <w:rPr>
                <w:rFonts w:ascii="HelveticaNowText Regular" w:hAnsi="HelveticaNowText Regular" w:cs="HelveticaNowText Regular"/>
                <w:b/>
                <w:bCs/>
                <w:color w:val="FFFFFF" w:themeColor="background1"/>
                <w:sz w:val="22"/>
                <w:szCs w:val="22"/>
              </w:rPr>
            </w:pPr>
            <w:r w:rsidRPr="00DB7F49">
              <w:rPr>
                <w:rFonts w:ascii="HelveticaNowText Regular" w:hAnsi="HelveticaNowText Regular" w:cs="HelveticaNowText Regular"/>
                <w:b/>
                <w:bCs/>
                <w:color w:val="FFFFFF" w:themeColor="background1"/>
                <w:sz w:val="22"/>
                <w:szCs w:val="22"/>
              </w:rPr>
              <w:t xml:space="preserve">Marcar con </w:t>
            </w:r>
            <w:proofErr w:type="spellStart"/>
            <w:r w:rsidRPr="00DB7F49">
              <w:rPr>
                <w:rFonts w:ascii="HelveticaNowText Regular" w:hAnsi="HelveticaNowText Regular" w:cs="HelveticaNowText Regular"/>
                <w:b/>
                <w:bCs/>
                <w:color w:val="FFFFFF" w:themeColor="background1"/>
                <w:sz w:val="22"/>
                <w:szCs w:val="22"/>
              </w:rPr>
              <w:t>una</w:t>
            </w:r>
            <w:proofErr w:type="spellEnd"/>
            <w:r w:rsidRPr="00DB7F49">
              <w:rPr>
                <w:rFonts w:ascii="HelveticaNowText Regular" w:hAnsi="HelveticaNowText Regular" w:cs="HelveticaNowText Regular"/>
                <w:b/>
                <w:bCs/>
                <w:color w:val="FFFFFF" w:themeColor="background1"/>
                <w:sz w:val="22"/>
                <w:szCs w:val="22"/>
              </w:rPr>
              <w:t xml:space="preserve"> X </w:t>
            </w:r>
            <w:proofErr w:type="spellStart"/>
            <w:r w:rsidRPr="00DB7F49">
              <w:rPr>
                <w:rFonts w:ascii="HelveticaNowText Regular" w:hAnsi="HelveticaNowText Regular" w:cs="HelveticaNowText Regular"/>
                <w:b/>
                <w:bCs/>
                <w:color w:val="FFFFFF" w:themeColor="background1"/>
                <w:sz w:val="22"/>
                <w:szCs w:val="22"/>
              </w:rPr>
              <w:t>según</w:t>
            </w:r>
            <w:proofErr w:type="spellEnd"/>
            <w:r w:rsidRPr="00DB7F49">
              <w:rPr>
                <w:rFonts w:ascii="HelveticaNowText Regular" w:hAnsi="HelveticaNowText Regular" w:cs="HelveticaNowText Regular"/>
                <w:b/>
                <w:bCs/>
                <w:color w:val="FFFFFF" w:themeColor="background1"/>
                <w:sz w:val="22"/>
                <w:szCs w:val="22"/>
              </w:rPr>
              <w:t xml:space="preserve"> </w:t>
            </w:r>
            <w:proofErr w:type="spellStart"/>
            <w:r w:rsidRPr="00DB7F49">
              <w:rPr>
                <w:rFonts w:ascii="HelveticaNowText Regular" w:hAnsi="HelveticaNowText Regular" w:cs="HelveticaNowText Regular"/>
                <w:b/>
                <w:bCs/>
                <w:color w:val="FFFFFF" w:themeColor="background1"/>
                <w:sz w:val="22"/>
                <w:szCs w:val="22"/>
              </w:rPr>
              <w:t>corresponda</w:t>
            </w:r>
            <w:proofErr w:type="spellEnd"/>
          </w:p>
        </w:tc>
        <w:tc>
          <w:tcPr>
            <w:tcW w:w="2174" w:type="dxa"/>
            <w:shd w:val="clear" w:color="auto" w:fill="12804A"/>
          </w:tcPr>
          <w:p w14:paraId="016ECA0A" w14:textId="43781EDE" w:rsidR="00E91745" w:rsidRPr="00DB7F49" w:rsidRDefault="00E91745" w:rsidP="004850B0">
            <w:pPr>
              <w:spacing w:after="200" w:line="276" w:lineRule="auto"/>
              <w:ind w:left="174"/>
              <w:contextualSpacing/>
              <w:jc w:val="center"/>
              <w:rPr>
                <w:rFonts w:ascii="HelveticaNowText Regular" w:hAnsi="HelveticaNowText Regular" w:cs="HelveticaNowText Regular"/>
                <w:b/>
                <w:bCs/>
                <w:color w:val="FFFFFF" w:themeColor="background1"/>
                <w:sz w:val="22"/>
                <w:szCs w:val="22"/>
              </w:rPr>
            </w:pPr>
            <w:r w:rsidRPr="00DB7F49">
              <w:rPr>
                <w:rFonts w:ascii="HelveticaNowText Regular" w:hAnsi="HelveticaNowText Regular" w:cs="HelveticaNowText Regular"/>
                <w:b/>
                <w:bCs/>
                <w:color w:val="FFFFFF" w:themeColor="background1"/>
                <w:sz w:val="22"/>
                <w:szCs w:val="22"/>
              </w:rPr>
              <w:t>PUNTUACIÓN</w:t>
            </w:r>
          </w:p>
          <w:p w14:paraId="12498035" w14:textId="77777777" w:rsidR="00E91745" w:rsidRPr="00DB7F49" w:rsidRDefault="00E91745" w:rsidP="004850B0">
            <w:pPr>
              <w:spacing w:after="200" w:line="276" w:lineRule="auto"/>
              <w:ind w:left="174"/>
              <w:contextualSpacing/>
              <w:jc w:val="center"/>
              <w:rPr>
                <w:rFonts w:ascii="HelveticaNowText Regular" w:hAnsi="HelveticaNowText Regular" w:cs="HelveticaNowText Regular"/>
                <w:b/>
                <w:bCs/>
                <w:color w:val="FFFFFF" w:themeColor="background1"/>
                <w:sz w:val="22"/>
                <w:szCs w:val="22"/>
              </w:rPr>
            </w:pPr>
            <w:r w:rsidRPr="00DB7F49">
              <w:rPr>
                <w:rFonts w:ascii="HelveticaNowText Regular" w:hAnsi="HelveticaNowText Regular" w:cs="HelveticaNowText Regular"/>
                <w:b/>
                <w:bCs/>
                <w:color w:val="FFFFFF" w:themeColor="background1"/>
                <w:sz w:val="22"/>
                <w:szCs w:val="22"/>
              </w:rPr>
              <w:t xml:space="preserve">(15 puntos </w:t>
            </w:r>
            <w:proofErr w:type="spellStart"/>
            <w:r w:rsidRPr="00DB7F49">
              <w:rPr>
                <w:rFonts w:ascii="HelveticaNowText Regular" w:hAnsi="HelveticaNowText Regular" w:cs="HelveticaNowText Regular"/>
                <w:b/>
                <w:bCs/>
                <w:color w:val="FFFFFF" w:themeColor="background1"/>
                <w:sz w:val="22"/>
                <w:szCs w:val="22"/>
              </w:rPr>
              <w:t>máximo</w:t>
            </w:r>
            <w:proofErr w:type="spellEnd"/>
            <w:r w:rsidRPr="00DB7F49">
              <w:rPr>
                <w:rFonts w:ascii="HelveticaNowText Regular" w:hAnsi="HelveticaNowText Regular" w:cs="HelveticaNowText Regular"/>
                <w:b/>
                <w:bCs/>
                <w:color w:val="FFFFFF" w:themeColor="background1"/>
                <w:sz w:val="22"/>
                <w:szCs w:val="22"/>
              </w:rPr>
              <w:t>)</w:t>
            </w:r>
          </w:p>
        </w:tc>
      </w:tr>
      <w:tr w:rsidR="00E91745" w:rsidRPr="00DB7F49" w14:paraId="1A8C861A" w14:textId="77777777" w:rsidTr="00E91745">
        <w:trPr>
          <w:trHeight w:val="527"/>
        </w:trPr>
        <w:tc>
          <w:tcPr>
            <w:tcW w:w="3984" w:type="dxa"/>
          </w:tcPr>
          <w:p w14:paraId="23FE4D0E" w14:textId="77777777" w:rsidR="00E91745" w:rsidRPr="00DB7F49" w:rsidRDefault="00E91745" w:rsidP="004850B0">
            <w:pPr>
              <w:pStyle w:val="Pargrafdellista"/>
              <w:spacing w:after="200" w:line="276" w:lineRule="auto"/>
              <w:ind w:left="851"/>
              <w:rPr>
                <w:rFonts w:ascii="HelveticaNowText Regular" w:eastAsia="Arial MT" w:hAnsi="HelveticaNowText Regular" w:cs="HelveticaNowText Regular"/>
                <w:sz w:val="22"/>
                <w:szCs w:val="22"/>
              </w:rPr>
            </w:pPr>
            <w:r w:rsidRPr="00DB7F49">
              <w:rPr>
                <w:rFonts w:ascii="HelveticaNowText Regular" w:eastAsia="Arial MT" w:hAnsi="HelveticaNowText Regular" w:cs="HelveticaNowText Regular"/>
                <w:sz w:val="22"/>
                <w:szCs w:val="22"/>
              </w:rPr>
              <w:t xml:space="preserve">Un box </w:t>
            </w:r>
            <w:proofErr w:type="spellStart"/>
            <w:r w:rsidRPr="00DB7F49">
              <w:rPr>
                <w:rFonts w:ascii="HelveticaNowText Regular" w:eastAsia="Arial MT" w:hAnsi="HelveticaNowText Regular" w:cs="HelveticaNowText Regular"/>
                <w:sz w:val="22"/>
                <w:szCs w:val="22"/>
              </w:rPr>
              <w:t>adicional</w:t>
            </w:r>
            <w:proofErr w:type="spellEnd"/>
            <w:r w:rsidRPr="00DB7F49">
              <w:rPr>
                <w:rFonts w:ascii="HelveticaNowText Regular" w:eastAsia="Arial MT" w:hAnsi="HelveticaNowText Regular" w:cs="HelveticaNowText Regular"/>
                <w:sz w:val="22"/>
                <w:szCs w:val="22"/>
              </w:rPr>
              <w:t xml:space="preserve"> de </w:t>
            </w:r>
            <w:proofErr w:type="spellStart"/>
            <w:r w:rsidRPr="00DB7F49">
              <w:rPr>
                <w:rFonts w:ascii="HelveticaNowText Regular" w:eastAsia="Arial MT" w:hAnsi="HelveticaNowText Regular" w:cs="HelveticaNowText Regular"/>
                <w:sz w:val="22"/>
                <w:szCs w:val="22"/>
              </w:rPr>
              <w:t>urgencias</w:t>
            </w:r>
            <w:proofErr w:type="spellEnd"/>
            <w:r w:rsidRPr="00DB7F49">
              <w:rPr>
                <w:rFonts w:ascii="HelveticaNowText Regular" w:eastAsia="Arial MT" w:hAnsi="HelveticaNowText Regular" w:cs="HelveticaNowText Regular"/>
                <w:sz w:val="22"/>
                <w:szCs w:val="22"/>
              </w:rPr>
              <w:t xml:space="preserve"> </w:t>
            </w:r>
            <w:proofErr w:type="spellStart"/>
            <w:r w:rsidRPr="00DB7F49">
              <w:rPr>
                <w:rFonts w:ascii="HelveticaNowText Regular" w:eastAsia="Arial MT" w:hAnsi="HelveticaNowText Regular" w:cs="HelveticaNowText Regular"/>
                <w:sz w:val="22"/>
                <w:szCs w:val="22"/>
              </w:rPr>
              <w:t>médicas</w:t>
            </w:r>
            <w:proofErr w:type="spellEnd"/>
          </w:p>
        </w:tc>
        <w:tc>
          <w:tcPr>
            <w:tcW w:w="2174" w:type="dxa"/>
          </w:tcPr>
          <w:p w14:paraId="6B07C117" w14:textId="77777777" w:rsidR="00E91745" w:rsidRPr="00DB7F49" w:rsidRDefault="00E91745" w:rsidP="004850B0">
            <w:pPr>
              <w:pStyle w:val="Pargrafdellista"/>
              <w:spacing w:after="200" w:line="276" w:lineRule="auto"/>
              <w:ind w:left="851" w:hanging="676"/>
              <w:jc w:val="center"/>
              <w:rPr>
                <w:rFonts w:ascii="HelveticaNowText Regular" w:eastAsia="Arial MT" w:hAnsi="HelveticaNowText Regular" w:cs="HelveticaNowText Regular"/>
                <w:sz w:val="22"/>
                <w:szCs w:val="22"/>
              </w:rPr>
            </w:pPr>
          </w:p>
        </w:tc>
        <w:tc>
          <w:tcPr>
            <w:tcW w:w="2174" w:type="dxa"/>
          </w:tcPr>
          <w:p w14:paraId="6DDEE1E2" w14:textId="33309D1A" w:rsidR="00E91745" w:rsidRPr="00DB7F49" w:rsidRDefault="00E91745" w:rsidP="004850B0">
            <w:pPr>
              <w:pStyle w:val="Pargrafdellista"/>
              <w:spacing w:after="200" w:line="276" w:lineRule="auto"/>
              <w:ind w:left="851" w:hanging="676"/>
              <w:jc w:val="center"/>
              <w:rPr>
                <w:rFonts w:ascii="HelveticaNowText Regular" w:eastAsia="Arial MT" w:hAnsi="HelveticaNowText Regular" w:cs="HelveticaNowText Regular"/>
                <w:sz w:val="22"/>
                <w:szCs w:val="22"/>
              </w:rPr>
            </w:pPr>
            <w:r w:rsidRPr="00DB7F49">
              <w:rPr>
                <w:rFonts w:ascii="HelveticaNowText Regular" w:eastAsia="Arial MT" w:hAnsi="HelveticaNowText Regular" w:cs="HelveticaNowText Regular"/>
                <w:sz w:val="22"/>
                <w:szCs w:val="22"/>
              </w:rPr>
              <w:t>5puntos</w:t>
            </w:r>
          </w:p>
        </w:tc>
      </w:tr>
      <w:tr w:rsidR="00E91745" w:rsidRPr="00DB7F49" w14:paraId="382E8ABE" w14:textId="77777777" w:rsidTr="00E91745">
        <w:trPr>
          <w:trHeight w:val="510"/>
        </w:trPr>
        <w:tc>
          <w:tcPr>
            <w:tcW w:w="3984" w:type="dxa"/>
          </w:tcPr>
          <w:p w14:paraId="1C01559C" w14:textId="77777777" w:rsidR="00E91745" w:rsidRPr="00DB7F49" w:rsidRDefault="00E91745" w:rsidP="004850B0">
            <w:pPr>
              <w:pStyle w:val="Pargrafdellista"/>
              <w:spacing w:after="200" w:line="276" w:lineRule="auto"/>
              <w:ind w:left="851"/>
              <w:rPr>
                <w:rFonts w:ascii="HelveticaNowText Regular" w:eastAsia="Arial MT" w:hAnsi="HelveticaNowText Regular" w:cs="HelveticaNowText Regular"/>
                <w:sz w:val="22"/>
                <w:szCs w:val="22"/>
              </w:rPr>
            </w:pPr>
            <w:r w:rsidRPr="00DB7F49">
              <w:rPr>
                <w:rFonts w:ascii="HelveticaNowText Regular" w:eastAsia="Arial MT" w:hAnsi="HelveticaNowText Regular" w:cs="HelveticaNowText Regular"/>
                <w:sz w:val="22"/>
                <w:szCs w:val="22"/>
              </w:rPr>
              <w:t xml:space="preserve">Dos boxes </w:t>
            </w:r>
            <w:proofErr w:type="spellStart"/>
            <w:r w:rsidRPr="00DB7F49">
              <w:rPr>
                <w:rFonts w:ascii="HelveticaNowText Regular" w:eastAsia="Arial MT" w:hAnsi="HelveticaNowText Regular" w:cs="HelveticaNowText Regular"/>
                <w:sz w:val="22"/>
                <w:szCs w:val="22"/>
              </w:rPr>
              <w:t>adicionales</w:t>
            </w:r>
            <w:proofErr w:type="spellEnd"/>
            <w:r w:rsidRPr="00DB7F49">
              <w:rPr>
                <w:rFonts w:ascii="HelveticaNowText Regular" w:eastAsia="Arial MT" w:hAnsi="HelveticaNowText Regular" w:cs="HelveticaNowText Regular"/>
                <w:sz w:val="22"/>
                <w:szCs w:val="22"/>
              </w:rPr>
              <w:t xml:space="preserve"> de </w:t>
            </w:r>
            <w:proofErr w:type="spellStart"/>
            <w:r w:rsidRPr="00DB7F49">
              <w:rPr>
                <w:rFonts w:ascii="HelveticaNowText Regular" w:eastAsia="Arial MT" w:hAnsi="HelveticaNowText Regular" w:cs="HelveticaNowText Regular"/>
                <w:sz w:val="22"/>
                <w:szCs w:val="22"/>
              </w:rPr>
              <w:t>urgencias</w:t>
            </w:r>
            <w:proofErr w:type="spellEnd"/>
            <w:r w:rsidRPr="00DB7F49">
              <w:rPr>
                <w:rFonts w:ascii="HelveticaNowText Regular" w:eastAsia="Arial MT" w:hAnsi="HelveticaNowText Regular" w:cs="HelveticaNowText Regular"/>
                <w:sz w:val="22"/>
                <w:szCs w:val="22"/>
              </w:rPr>
              <w:t xml:space="preserve"> </w:t>
            </w:r>
            <w:proofErr w:type="spellStart"/>
            <w:r w:rsidRPr="00DB7F49">
              <w:rPr>
                <w:rFonts w:ascii="HelveticaNowText Regular" w:eastAsia="Arial MT" w:hAnsi="HelveticaNowText Regular" w:cs="HelveticaNowText Regular"/>
                <w:sz w:val="22"/>
                <w:szCs w:val="22"/>
              </w:rPr>
              <w:t>médicas</w:t>
            </w:r>
            <w:proofErr w:type="spellEnd"/>
            <w:r w:rsidRPr="00DB7F49">
              <w:rPr>
                <w:rFonts w:ascii="HelveticaNowText Regular" w:eastAsia="Arial MT" w:hAnsi="HelveticaNowText Regular" w:cs="HelveticaNowText Regular"/>
                <w:sz w:val="22"/>
                <w:szCs w:val="22"/>
              </w:rPr>
              <w:tab/>
            </w:r>
          </w:p>
        </w:tc>
        <w:tc>
          <w:tcPr>
            <w:tcW w:w="2174" w:type="dxa"/>
          </w:tcPr>
          <w:p w14:paraId="092041A8" w14:textId="77777777" w:rsidR="00E91745" w:rsidRPr="00DB7F49" w:rsidRDefault="00E91745" w:rsidP="004850B0">
            <w:pPr>
              <w:pStyle w:val="Pargrafdellista"/>
              <w:spacing w:after="200" w:line="276" w:lineRule="auto"/>
              <w:ind w:left="851" w:hanging="676"/>
              <w:jc w:val="center"/>
              <w:rPr>
                <w:rFonts w:ascii="HelveticaNowText Regular" w:eastAsia="Arial MT" w:hAnsi="HelveticaNowText Regular" w:cs="HelveticaNowText Regular"/>
                <w:sz w:val="22"/>
                <w:szCs w:val="22"/>
              </w:rPr>
            </w:pPr>
          </w:p>
        </w:tc>
        <w:tc>
          <w:tcPr>
            <w:tcW w:w="2174" w:type="dxa"/>
          </w:tcPr>
          <w:p w14:paraId="7A3E040E" w14:textId="455FD94D" w:rsidR="00E91745" w:rsidRPr="00DB7F49" w:rsidRDefault="00E91745" w:rsidP="004850B0">
            <w:pPr>
              <w:pStyle w:val="Pargrafdellista"/>
              <w:spacing w:after="200" w:line="276" w:lineRule="auto"/>
              <w:ind w:left="851" w:hanging="676"/>
              <w:jc w:val="center"/>
              <w:rPr>
                <w:rFonts w:ascii="HelveticaNowText Regular" w:eastAsia="Arial MT" w:hAnsi="HelveticaNowText Regular" w:cs="HelveticaNowText Regular"/>
                <w:sz w:val="22"/>
                <w:szCs w:val="22"/>
              </w:rPr>
            </w:pPr>
            <w:r w:rsidRPr="00DB7F49">
              <w:rPr>
                <w:rFonts w:ascii="HelveticaNowText Regular" w:eastAsia="Arial MT" w:hAnsi="HelveticaNowText Regular" w:cs="HelveticaNowText Regular"/>
                <w:sz w:val="22"/>
                <w:szCs w:val="22"/>
              </w:rPr>
              <w:t>10 puntos</w:t>
            </w:r>
          </w:p>
        </w:tc>
      </w:tr>
      <w:tr w:rsidR="00E91745" w:rsidRPr="00DB7F49" w14:paraId="3799910B" w14:textId="77777777" w:rsidTr="00E91745">
        <w:trPr>
          <w:trHeight w:val="646"/>
        </w:trPr>
        <w:tc>
          <w:tcPr>
            <w:tcW w:w="3984" w:type="dxa"/>
          </w:tcPr>
          <w:p w14:paraId="6C8D6606" w14:textId="77777777" w:rsidR="00E91745" w:rsidRPr="00DB7F49" w:rsidRDefault="00E91745" w:rsidP="004850B0">
            <w:pPr>
              <w:pStyle w:val="Pargrafdellista"/>
              <w:spacing w:after="200" w:line="276" w:lineRule="auto"/>
              <w:ind w:left="851"/>
              <w:rPr>
                <w:rFonts w:ascii="HelveticaNowText Regular" w:eastAsia="Arial MT" w:hAnsi="HelveticaNowText Regular" w:cs="HelveticaNowText Regular"/>
                <w:sz w:val="22"/>
                <w:szCs w:val="22"/>
              </w:rPr>
            </w:pPr>
            <w:r w:rsidRPr="00DB7F49">
              <w:rPr>
                <w:rFonts w:ascii="HelveticaNowText Regular" w:eastAsia="Arial MT" w:hAnsi="HelveticaNowText Regular" w:cs="HelveticaNowText Regular"/>
                <w:sz w:val="22"/>
                <w:szCs w:val="22"/>
              </w:rPr>
              <w:t xml:space="preserve">Tres o </w:t>
            </w:r>
            <w:proofErr w:type="spellStart"/>
            <w:r w:rsidRPr="00DB7F49">
              <w:rPr>
                <w:rFonts w:ascii="HelveticaNowText Regular" w:eastAsia="Arial MT" w:hAnsi="HelveticaNowText Regular" w:cs="HelveticaNowText Regular"/>
                <w:sz w:val="22"/>
                <w:szCs w:val="22"/>
              </w:rPr>
              <w:t>más</w:t>
            </w:r>
            <w:proofErr w:type="spellEnd"/>
            <w:r w:rsidRPr="00DB7F49">
              <w:rPr>
                <w:rFonts w:ascii="HelveticaNowText Regular" w:eastAsia="Arial MT" w:hAnsi="HelveticaNowText Regular" w:cs="HelveticaNowText Regular"/>
                <w:sz w:val="22"/>
                <w:szCs w:val="22"/>
              </w:rPr>
              <w:t xml:space="preserve"> boxes </w:t>
            </w:r>
            <w:proofErr w:type="spellStart"/>
            <w:r w:rsidRPr="00DB7F49">
              <w:rPr>
                <w:rFonts w:ascii="HelveticaNowText Regular" w:eastAsia="Arial MT" w:hAnsi="HelveticaNowText Regular" w:cs="HelveticaNowText Regular"/>
                <w:sz w:val="22"/>
                <w:szCs w:val="22"/>
              </w:rPr>
              <w:t>adicionales</w:t>
            </w:r>
            <w:proofErr w:type="spellEnd"/>
            <w:r w:rsidRPr="00DB7F49">
              <w:rPr>
                <w:rFonts w:ascii="HelveticaNowText Regular" w:eastAsia="Arial MT" w:hAnsi="HelveticaNowText Regular" w:cs="HelveticaNowText Regular"/>
                <w:sz w:val="22"/>
                <w:szCs w:val="22"/>
              </w:rPr>
              <w:t xml:space="preserve"> de </w:t>
            </w:r>
            <w:proofErr w:type="spellStart"/>
            <w:r w:rsidRPr="00DB7F49">
              <w:rPr>
                <w:rFonts w:ascii="HelveticaNowText Regular" w:eastAsia="Arial MT" w:hAnsi="HelveticaNowText Regular" w:cs="HelveticaNowText Regular"/>
                <w:sz w:val="22"/>
                <w:szCs w:val="22"/>
              </w:rPr>
              <w:t>urgencias</w:t>
            </w:r>
            <w:proofErr w:type="spellEnd"/>
            <w:r w:rsidRPr="00DB7F49">
              <w:rPr>
                <w:rFonts w:ascii="HelveticaNowText Regular" w:eastAsia="Arial MT" w:hAnsi="HelveticaNowText Regular" w:cs="HelveticaNowText Regular"/>
                <w:sz w:val="22"/>
                <w:szCs w:val="22"/>
              </w:rPr>
              <w:t xml:space="preserve"> </w:t>
            </w:r>
            <w:proofErr w:type="spellStart"/>
            <w:r w:rsidRPr="00DB7F49">
              <w:rPr>
                <w:rFonts w:ascii="HelveticaNowText Regular" w:eastAsia="Arial MT" w:hAnsi="HelveticaNowText Regular" w:cs="HelveticaNowText Regular"/>
                <w:sz w:val="22"/>
                <w:szCs w:val="22"/>
              </w:rPr>
              <w:t>médicas</w:t>
            </w:r>
            <w:proofErr w:type="spellEnd"/>
            <w:r w:rsidRPr="00DB7F49">
              <w:rPr>
                <w:rFonts w:ascii="HelveticaNowText Regular" w:eastAsia="Arial MT" w:hAnsi="HelveticaNowText Regular" w:cs="HelveticaNowText Regular"/>
                <w:sz w:val="22"/>
                <w:szCs w:val="22"/>
              </w:rPr>
              <w:tab/>
            </w:r>
          </w:p>
        </w:tc>
        <w:tc>
          <w:tcPr>
            <w:tcW w:w="2174" w:type="dxa"/>
          </w:tcPr>
          <w:p w14:paraId="1AA1A60E" w14:textId="77777777" w:rsidR="00E91745" w:rsidRPr="00DB7F49" w:rsidRDefault="00E91745" w:rsidP="004850B0">
            <w:pPr>
              <w:pStyle w:val="Pargrafdellista"/>
              <w:spacing w:after="200" w:line="276" w:lineRule="auto"/>
              <w:ind w:left="851" w:hanging="676"/>
              <w:jc w:val="center"/>
              <w:rPr>
                <w:rFonts w:ascii="HelveticaNowText Regular" w:eastAsia="Arial MT" w:hAnsi="HelveticaNowText Regular" w:cs="HelveticaNowText Regular"/>
                <w:sz w:val="22"/>
                <w:szCs w:val="22"/>
              </w:rPr>
            </w:pPr>
          </w:p>
        </w:tc>
        <w:tc>
          <w:tcPr>
            <w:tcW w:w="2174" w:type="dxa"/>
          </w:tcPr>
          <w:p w14:paraId="078FED91" w14:textId="48CDCF97" w:rsidR="00E91745" w:rsidRPr="00DB7F49" w:rsidRDefault="00E91745" w:rsidP="004850B0">
            <w:pPr>
              <w:pStyle w:val="Pargrafdellista"/>
              <w:spacing w:after="200" w:line="276" w:lineRule="auto"/>
              <w:ind w:left="851" w:hanging="676"/>
              <w:jc w:val="center"/>
              <w:rPr>
                <w:rFonts w:ascii="HelveticaNowText Regular" w:eastAsia="Arial MT" w:hAnsi="HelveticaNowText Regular" w:cs="HelveticaNowText Regular"/>
                <w:sz w:val="22"/>
                <w:szCs w:val="22"/>
              </w:rPr>
            </w:pPr>
            <w:r w:rsidRPr="00DB7F49">
              <w:rPr>
                <w:rFonts w:ascii="HelveticaNowText Regular" w:eastAsia="Arial MT" w:hAnsi="HelveticaNowText Regular" w:cs="HelveticaNowText Regular"/>
                <w:sz w:val="22"/>
                <w:szCs w:val="22"/>
              </w:rPr>
              <w:t>15 puntos</w:t>
            </w:r>
          </w:p>
        </w:tc>
      </w:tr>
      <w:tr w:rsidR="00E91745" w:rsidRPr="00DB7F49" w14:paraId="4A41B220" w14:textId="77777777" w:rsidTr="00E91745">
        <w:trPr>
          <w:trHeight w:val="953"/>
        </w:trPr>
        <w:tc>
          <w:tcPr>
            <w:tcW w:w="3984" w:type="dxa"/>
          </w:tcPr>
          <w:p w14:paraId="195E23C5" w14:textId="77777777" w:rsidR="00E91745" w:rsidRPr="00DB7F49" w:rsidRDefault="00E91745" w:rsidP="004850B0">
            <w:pPr>
              <w:pStyle w:val="Pargrafdellista"/>
              <w:spacing w:after="200" w:line="276" w:lineRule="auto"/>
              <w:ind w:left="851"/>
              <w:rPr>
                <w:rFonts w:ascii="HelveticaNowText Regular" w:eastAsia="Arial MT" w:hAnsi="HelveticaNowText Regular" w:cs="HelveticaNowText Regular"/>
                <w:sz w:val="22"/>
                <w:szCs w:val="22"/>
              </w:rPr>
            </w:pPr>
            <w:r w:rsidRPr="00DB7F49">
              <w:rPr>
                <w:rFonts w:ascii="HelveticaNowText Regular" w:eastAsia="Arial MT" w:hAnsi="HelveticaNowText Regular" w:cs="HelveticaNowText Regular"/>
                <w:sz w:val="22"/>
                <w:szCs w:val="22"/>
              </w:rPr>
              <w:t xml:space="preserve">No se </w:t>
            </w:r>
            <w:proofErr w:type="spellStart"/>
            <w:r w:rsidRPr="00DB7F49">
              <w:rPr>
                <w:rFonts w:ascii="HelveticaNowText Regular" w:eastAsia="Arial MT" w:hAnsi="HelveticaNowText Regular" w:cs="HelveticaNowText Regular"/>
                <w:sz w:val="22"/>
                <w:szCs w:val="22"/>
              </w:rPr>
              <w:t>ofertan</w:t>
            </w:r>
            <w:proofErr w:type="spellEnd"/>
            <w:r w:rsidRPr="00DB7F49">
              <w:rPr>
                <w:rFonts w:ascii="HelveticaNowText Regular" w:eastAsia="Arial MT" w:hAnsi="HelveticaNowText Regular" w:cs="HelveticaNowText Regular"/>
                <w:sz w:val="22"/>
                <w:szCs w:val="22"/>
              </w:rPr>
              <w:t xml:space="preserve"> boxes </w:t>
            </w:r>
            <w:proofErr w:type="spellStart"/>
            <w:r w:rsidRPr="00DB7F49">
              <w:rPr>
                <w:rFonts w:ascii="HelveticaNowText Regular" w:eastAsia="Arial MT" w:hAnsi="HelveticaNowText Regular" w:cs="HelveticaNowText Regular"/>
                <w:sz w:val="22"/>
                <w:szCs w:val="22"/>
              </w:rPr>
              <w:t>adicionales</w:t>
            </w:r>
            <w:proofErr w:type="spellEnd"/>
            <w:r w:rsidRPr="00DB7F49">
              <w:rPr>
                <w:rFonts w:ascii="HelveticaNowText Regular" w:eastAsia="Arial MT" w:hAnsi="HelveticaNowText Regular" w:cs="HelveticaNowText Regular"/>
                <w:sz w:val="22"/>
                <w:szCs w:val="22"/>
              </w:rPr>
              <w:t xml:space="preserve"> a </w:t>
            </w:r>
            <w:proofErr w:type="spellStart"/>
            <w:r w:rsidRPr="00DB7F49">
              <w:rPr>
                <w:rFonts w:ascii="HelveticaNowText Regular" w:eastAsia="Arial MT" w:hAnsi="HelveticaNowText Regular" w:cs="HelveticaNowText Regular"/>
                <w:sz w:val="22"/>
                <w:szCs w:val="22"/>
              </w:rPr>
              <w:t>los</w:t>
            </w:r>
            <w:proofErr w:type="spellEnd"/>
            <w:r w:rsidRPr="00DB7F49">
              <w:rPr>
                <w:rFonts w:ascii="HelveticaNowText Regular" w:eastAsia="Arial MT" w:hAnsi="HelveticaNowText Regular" w:cs="HelveticaNowText Regular"/>
                <w:sz w:val="22"/>
                <w:szCs w:val="22"/>
              </w:rPr>
              <w:t xml:space="preserve"> </w:t>
            </w:r>
            <w:proofErr w:type="spellStart"/>
            <w:r w:rsidRPr="00DB7F49">
              <w:rPr>
                <w:rFonts w:ascii="HelveticaNowText Regular" w:eastAsia="Arial MT" w:hAnsi="HelveticaNowText Regular" w:cs="HelveticaNowText Regular"/>
                <w:sz w:val="22"/>
                <w:szCs w:val="22"/>
              </w:rPr>
              <w:t>mínimos</w:t>
            </w:r>
            <w:proofErr w:type="spellEnd"/>
            <w:r w:rsidRPr="00DB7F49">
              <w:rPr>
                <w:rFonts w:ascii="HelveticaNowText Regular" w:eastAsia="Arial MT" w:hAnsi="HelveticaNowText Regular" w:cs="HelveticaNowText Regular"/>
                <w:sz w:val="22"/>
                <w:szCs w:val="22"/>
              </w:rPr>
              <w:t xml:space="preserve"> </w:t>
            </w:r>
            <w:proofErr w:type="spellStart"/>
            <w:r w:rsidRPr="00DB7F49">
              <w:rPr>
                <w:rFonts w:ascii="HelveticaNowText Regular" w:eastAsia="Arial MT" w:hAnsi="HelveticaNowText Regular" w:cs="HelveticaNowText Regular"/>
                <w:sz w:val="22"/>
                <w:szCs w:val="22"/>
              </w:rPr>
              <w:t>exigidos</w:t>
            </w:r>
            <w:proofErr w:type="spellEnd"/>
            <w:r w:rsidRPr="00DB7F49">
              <w:rPr>
                <w:rFonts w:ascii="HelveticaNowText Regular" w:eastAsia="Arial MT" w:hAnsi="HelveticaNowText Regular" w:cs="HelveticaNowText Regular"/>
                <w:sz w:val="22"/>
                <w:szCs w:val="22"/>
              </w:rPr>
              <w:t xml:space="preserve"> </w:t>
            </w:r>
            <w:proofErr w:type="spellStart"/>
            <w:r w:rsidRPr="00DB7F49">
              <w:rPr>
                <w:rFonts w:ascii="HelveticaNowText Regular" w:eastAsia="Arial MT" w:hAnsi="HelveticaNowText Regular" w:cs="HelveticaNowText Regular"/>
                <w:sz w:val="22"/>
                <w:szCs w:val="22"/>
              </w:rPr>
              <w:t>en</w:t>
            </w:r>
            <w:proofErr w:type="spellEnd"/>
            <w:r w:rsidRPr="00DB7F49">
              <w:rPr>
                <w:rFonts w:ascii="HelveticaNowText Regular" w:eastAsia="Arial MT" w:hAnsi="HelveticaNowText Regular" w:cs="HelveticaNowText Regular"/>
                <w:sz w:val="22"/>
                <w:szCs w:val="22"/>
              </w:rPr>
              <w:t xml:space="preserve"> el PPT para la </w:t>
            </w:r>
            <w:proofErr w:type="spellStart"/>
            <w:r w:rsidRPr="00DB7F49">
              <w:rPr>
                <w:rFonts w:ascii="HelveticaNowText Regular" w:eastAsia="Arial MT" w:hAnsi="HelveticaNowText Regular" w:cs="HelveticaNowText Regular"/>
                <w:sz w:val="22"/>
                <w:szCs w:val="22"/>
              </w:rPr>
              <w:t>ejecución</w:t>
            </w:r>
            <w:proofErr w:type="spellEnd"/>
            <w:r w:rsidRPr="00DB7F49">
              <w:rPr>
                <w:rFonts w:ascii="HelveticaNowText Regular" w:eastAsia="Arial MT" w:hAnsi="HelveticaNowText Regular" w:cs="HelveticaNowText Regular"/>
                <w:sz w:val="22"/>
                <w:szCs w:val="22"/>
              </w:rPr>
              <w:t xml:space="preserve"> del </w:t>
            </w:r>
            <w:proofErr w:type="spellStart"/>
            <w:r w:rsidRPr="00DB7F49">
              <w:rPr>
                <w:rFonts w:ascii="HelveticaNowText Regular" w:eastAsia="Arial MT" w:hAnsi="HelveticaNowText Regular" w:cs="HelveticaNowText Regular"/>
                <w:sz w:val="22"/>
                <w:szCs w:val="22"/>
              </w:rPr>
              <w:t>contrato</w:t>
            </w:r>
            <w:proofErr w:type="spellEnd"/>
            <w:r w:rsidRPr="00DB7F49">
              <w:rPr>
                <w:rFonts w:ascii="HelveticaNowText Regular" w:eastAsia="Arial MT" w:hAnsi="HelveticaNowText Regular" w:cs="HelveticaNowText Regular"/>
                <w:sz w:val="22"/>
                <w:szCs w:val="22"/>
              </w:rPr>
              <w:t>.</w:t>
            </w:r>
          </w:p>
        </w:tc>
        <w:tc>
          <w:tcPr>
            <w:tcW w:w="2174" w:type="dxa"/>
          </w:tcPr>
          <w:p w14:paraId="065FEB62" w14:textId="77777777" w:rsidR="00E91745" w:rsidRPr="00DB7F49" w:rsidRDefault="00E91745" w:rsidP="004850B0">
            <w:pPr>
              <w:pStyle w:val="Pargrafdellista"/>
              <w:spacing w:after="200" w:line="276" w:lineRule="auto"/>
              <w:ind w:left="851" w:hanging="676"/>
              <w:jc w:val="center"/>
              <w:rPr>
                <w:rFonts w:ascii="HelveticaNowText Regular" w:eastAsia="Arial MT" w:hAnsi="HelveticaNowText Regular" w:cs="HelveticaNowText Regular"/>
                <w:sz w:val="22"/>
                <w:szCs w:val="22"/>
              </w:rPr>
            </w:pPr>
          </w:p>
        </w:tc>
        <w:tc>
          <w:tcPr>
            <w:tcW w:w="2174" w:type="dxa"/>
          </w:tcPr>
          <w:p w14:paraId="4B8F0F10" w14:textId="5C56BB65" w:rsidR="00E91745" w:rsidRPr="00DB7F49" w:rsidRDefault="00E91745" w:rsidP="004850B0">
            <w:pPr>
              <w:pStyle w:val="Pargrafdellista"/>
              <w:spacing w:after="200" w:line="276" w:lineRule="auto"/>
              <w:ind w:left="851" w:hanging="676"/>
              <w:jc w:val="center"/>
              <w:rPr>
                <w:rFonts w:ascii="HelveticaNowText Regular" w:eastAsia="Arial MT" w:hAnsi="HelveticaNowText Regular" w:cs="HelveticaNowText Regular"/>
                <w:sz w:val="22"/>
                <w:szCs w:val="22"/>
              </w:rPr>
            </w:pPr>
            <w:r w:rsidRPr="00DB7F49">
              <w:rPr>
                <w:rFonts w:ascii="HelveticaNowText Regular" w:eastAsia="Arial MT" w:hAnsi="HelveticaNowText Regular" w:cs="HelveticaNowText Regular"/>
                <w:sz w:val="22"/>
                <w:szCs w:val="22"/>
              </w:rPr>
              <w:t>0 puntos</w:t>
            </w:r>
          </w:p>
        </w:tc>
      </w:tr>
    </w:tbl>
    <w:p w14:paraId="5C90D197" w14:textId="77777777" w:rsidR="00DB7F49" w:rsidRDefault="00DB7F49" w:rsidP="00DB7F49">
      <w:pPr>
        <w:spacing w:after="200" w:line="276" w:lineRule="auto"/>
        <w:contextualSpacing/>
        <w:rPr>
          <w:rFonts w:ascii="HelveticaNowText Regular" w:hAnsi="HelveticaNowText Regular" w:cs="HelveticaNowText Regular"/>
          <w:b/>
          <w:bCs/>
          <w:color w:val="12804A"/>
          <w:sz w:val="22"/>
          <w:szCs w:val="22"/>
          <w:lang w:eastAsia="es-ES"/>
        </w:rPr>
      </w:pPr>
    </w:p>
    <w:p w14:paraId="14B5550F" w14:textId="12E1237A" w:rsidR="00BD3F04" w:rsidRPr="00BD3F04" w:rsidRDefault="00BD3F04" w:rsidP="00DB7F49">
      <w:pPr>
        <w:spacing w:after="200" w:line="276" w:lineRule="auto"/>
        <w:contextualSpacing/>
        <w:rPr>
          <w:rFonts w:ascii="HelveticaNowText Regular" w:hAnsi="HelveticaNowText Regular" w:cs="HelveticaNowText Regular"/>
          <w:i/>
          <w:iCs/>
          <w:color w:val="000000" w:themeColor="text1"/>
          <w:sz w:val="22"/>
          <w:szCs w:val="22"/>
          <w:lang w:eastAsia="es-ES"/>
        </w:rPr>
      </w:pPr>
      <w:r>
        <w:rPr>
          <w:rFonts w:ascii="HelveticaNowText Regular" w:hAnsi="HelveticaNowText Regular" w:cs="HelveticaNowText Regular"/>
          <w:i/>
          <w:iCs/>
          <w:color w:val="000000" w:themeColor="text1"/>
          <w:sz w:val="22"/>
          <w:szCs w:val="22"/>
          <w:lang w:eastAsia="es-ES"/>
        </w:rPr>
        <w:lastRenderedPageBreak/>
        <w:t>(</w:t>
      </w:r>
      <w:proofErr w:type="spellStart"/>
      <w:proofErr w:type="gramStart"/>
      <w:r w:rsidRPr="00BD3F04">
        <w:rPr>
          <w:rFonts w:ascii="HelveticaNowText Regular" w:hAnsi="HelveticaNowText Regular" w:cs="HelveticaNowText Regular"/>
          <w:i/>
          <w:iCs/>
          <w:color w:val="000000" w:themeColor="text1"/>
          <w:sz w:val="22"/>
          <w:szCs w:val="22"/>
          <w:lang w:eastAsia="es-ES"/>
        </w:rPr>
        <w:t>los</w:t>
      </w:r>
      <w:proofErr w:type="spellEnd"/>
      <w:proofErr w:type="gram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licitadores</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deberán</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aportar</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documentación</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acreditativa</w:t>
      </w:r>
      <w:proofErr w:type="spellEnd"/>
      <w:r w:rsidRPr="00BD3F04">
        <w:rPr>
          <w:rFonts w:ascii="HelveticaNowText Regular" w:hAnsi="HelveticaNowText Regular" w:cs="HelveticaNowText Regular"/>
          <w:i/>
          <w:iCs/>
          <w:color w:val="000000" w:themeColor="text1"/>
          <w:sz w:val="22"/>
          <w:szCs w:val="22"/>
          <w:lang w:eastAsia="es-ES"/>
        </w:rPr>
        <w:t xml:space="preserve"> del </w:t>
      </w:r>
      <w:proofErr w:type="spellStart"/>
      <w:r w:rsidRPr="00BD3F04">
        <w:rPr>
          <w:rFonts w:ascii="HelveticaNowText Regular" w:hAnsi="HelveticaNowText Regular" w:cs="HelveticaNowText Regular"/>
          <w:i/>
          <w:iCs/>
          <w:color w:val="000000" w:themeColor="text1"/>
          <w:sz w:val="22"/>
          <w:szCs w:val="22"/>
          <w:lang w:eastAsia="es-ES"/>
        </w:rPr>
        <w:t>número</w:t>
      </w:r>
      <w:proofErr w:type="spellEnd"/>
      <w:r w:rsidRPr="00BD3F04">
        <w:rPr>
          <w:rFonts w:ascii="HelveticaNowText Regular" w:hAnsi="HelveticaNowText Regular" w:cs="HelveticaNowText Regular"/>
          <w:i/>
          <w:iCs/>
          <w:color w:val="000000" w:themeColor="text1"/>
          <w:sz w:val="22"/>
          <w:szCs w:val="22"/>
          <w:lang w:eastAsia="es-ES"/>
        </w:rPr>
        <w:t xml:space="preserve"> de boxes </w:t>
      </w:r>
      <w:proofErr w:type="spellStart"/>
      <w:r w:rsidRPr="00BD3F04">
        <w:rPr>
          <w:rFonts w:ascii="HelveticaNowText Regular" w:hAnsi="HelveticaNowText Regular" w:cs="HelveticaNowText Regular"/>
          <w:i/>
          <w:iCs/>
          <w:color w:val="000000" w:themeColor="text1"/>
          <w:sz w:val="22"/>
          <w:szCs w:val="22"/>
          <w:lang w:eastAsia="es-ES"/>
        </w:rPr>
        <w:t>adicionales</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que</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en</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su</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caso</w:t>
      </w:r>
      <w:proofErr w:type="spellEnd"/>
      <w:r w:rsidRPr="00BD3F04">
        <w:rPr>
          <w:rFonts w:ascii="HelveticaNowText Regular" w:hAnsi="HelveticaNowText Regular" w:cs="HelveticaNowText Regular"/>
          <w:i/>
          <w:iCs/>
          <w:color w:val="000000" w:themeColor="text1"/>
          <w:sz w:val="22"/>
          <w:szCs w:val="22"/>
          <w:lang w:eastAsia="es-ES"/>
        </w:rPr>
        <w:t xml:space="preserve">, se </w:t>
      </w:r>
      <w:proofErr w:type="spellStart"/>
      <w:r w:rsidRPr="00BD3F04">
        <w:rPr>
          <w:rFonts w:ascii="HelveticaNowText Regular" w:hAnsi="HelveticaNowText Regular" w:cs="HelveticaNowText Regular"/>
          <w:i/>
          <w:iCs/>
          <w:color w:val="000000" w:themeColor="text1"/>
          <w:sz w:val="22"/>
          <w:szCs w:val="22"/>
          <w:lang w:eastAsia="es-ES"/>
        </w:rPr>
        <w:t>hubiesen</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ofertado</w:t>
      </w:r>
      <w:proofErr w:type="spellEnd"/>
      <w:r w:rsidRPr="00BD3F04">
        <w:rPr>
          <w:rFonts w:ascii="HelveticaNowText Regular" w:hAnsi="HelveticaNowText Regular" w:cs="HelveticaNowText Regular"/>
          <w:i/>
          <w:iCs/>
          <w:color w:val="000000" w:themeColor="text1"/>
          <w:sz w:val="22"/>
          <w:szCs w:val="22"/>
          <w:lang w:eastAsia="es-ES"/>
        </w:rPr>
        <w:t xml:space="preserve">. A </w:t>
      </w:r>
      <w:proofErr w:type="spellStart"/>
      <w:r w:rsidRPr="00BD3F04">
        <w:rPr>
          <w:rFonts w:ascii="HelveticaNowText Regular" w:hAnsi="HelveticaNowText Regular" w:cs="HelveticaNowText Regular"/>
          <w:i/>
          <w:iCs/>
          <w:color w:val="000000" w:themeColor="text1"/>
          <w:sz w:val="22"/>
          <w:szCs w:val="22"/>
          <w:lang w:eastAsia="es-ES"/>
        </w:rPr>
        <w:t>tal</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efecto</w:t>
      </w:r>
      <w:proofErr w:type="spellEnd"/>
      <w:r w:rsidRPr="00BD3F04">
        <w:rPr>
          <w:rFonts w:ascii="HelveticaNowText Regular" w:hAnsi="HelveticaNowText Regular" w:cs="HelveticaNowText Regular"/>
          <w:i/>
          <w:iCs/>
          <w:color w:val="000000" w:themeColor="text1"/>
          <w:sz w:val="22"/>
          <w:szCs w:val="22"/>
          <w:lang w:eastAsia="es-ES"/>
        </w:rPr>
        <w:t xml:space="preserve"> se </w:t>
      </w:r>
      <w:proofErr w:type="spellStart"/>
      <w:r w:rsidRPr="00BD3F04">
        <w:rPr>
          <w:rFonts w:ascii="HelveticaNowText Regular" w:hAnsi="HelveticaNowText Regular" w:cs="HelveticaNowText Regular"/>
          <w:i/>
          <w:iCs/>
          <w:color w:val="000000" w:themeColor="text1"/>
          <w:sz w:val="22"/>
          <w:szCs w:val="22"/>
          <w:lang w:eastAsia="es-ES"/>
        </w:rPr>
        <w:t>entenderá</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como</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documentación</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acreditativa</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los</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planos</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técnicos</w:t>
      </w:r>
      <w:proofErr w:type="spellEnd"/>
      <w:r w:rsidRPr="00BD3F04">
        <w:rPr>
          <w:rFonts w:ascii="HelveticaNowText Regular" w:hAnsi="HelveticaNowText Regular" w:cs="HelveticaNowText Regular"/>
          <w:i/>
          <w:iCs/>
          <w:color w:val="000000" w:themeColor="text1"/>
          <w:sz w:val="22"/>
          <w:szCs w:val="22"/>
          <w:lang w:eastAsia="es-ES"/>
        </w:rPr>
        <w:t xml:space="preserve"> del </w:t>
      </w:r>
      <w:proofErr w:type="spellStart"/>
      <w:r w:rsidRPr="00BD3F04">
        <w:rPr>
          <w:rFonts w:ascii="HelveticaNowText Regular" w:hAnsi="HelveticaNowText Regular" w:cs="HelveticaNowText Regular"/>
          <w:i/>
          <w:iCs/>
          <w:color w:val="000000" w:themeColor="text1"/>
          <w:sz w:val="22"/>
          <w:szCs w:val="22"/>
          <w:lang w:eastAsia="es-ES"/>
        </w:rPr>
        <w:t>establecimiento</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sanitario</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donde</w:t>
      </w:r>
      <w:proofErr w:type="spellEnd"/>
      <w:r w:rsidRPr="00BD3F04">
        <w:rPr>
          <w:rFonts w:ascii="HelveticaNowText Regular" w:hAnsi="HelveticaNowText Regular" w:cs="HelveticaNowText Regular"/>
          <w:i/>
          <w:iCs/>
          <w:color w:val="000000" w:themeColor="text1"/>
          <w:sz w:val="22"/>
          <w:szCs w:val="22"/>
          <w:lang w:eastAsia="es-ES"/>
        </w:rPr>
        <w:t xml:space="preserve"> </w:t>
      </w:r>
      <w:proofErr w:type="spellStart"/>
      <w:r w:rsidRPr="00BD3F04">
        <w:rPr>
          <w:rFonts w:ascii="HelveticaNowText Regular" w:hAnsi="HelveticaNowText Regular" w:cs="HelveticaNowText Regular"/>
          <w:i/>
          <w:iCs/>
          <w:color w:val="000000" w:themeColor="text1"/>
          <w:sz w:val="22"/>
          <w:szCs w:val="22"/>
          <w:lang w:eastAsia="es-ES"/>
        </w:rPr>
        <w:t>conste</w:t>
      </w:r>
      <w:proofErr w:type="spellEnd"/>
      <w:r w:rsidRPr="00BD3F04">
        <w:rPr>
          <w:rFonts w:ascii="HelveticaNowText Regular" w:hAnsi="HelveticaNowText Regular" w:cs="HelveticaNowText Regular"/>
          <w:i/>
          <w:iCs/>
          <w:color w:val="000000" w:themeColor="text1"/>
          <w:sz w:val="22"/>
          <w:szCs w:val="22"/>
          <w:lang w:eastAsia="es-ES"/>
        </w:rPr>
        <w:t xml:space="preserve"> de forma </w:t>
      </w:r>
      <w:proofErr w:type="spellStart"/>
      <w:r w:rsidRPr="00BD3F04">
        <w:rPr>
          <w:rFonts w:ascii="HelveticaNowText Regular" w:hAnsi="HelveticaNowText Regular" w:cs="HelveticaNowText Regular"/>
          <w:i/>
          <w:iCs/>
          <w:color w:val="000000" w:themeColor="text1"/>
          <w:sz w:val="22"/>
          <w:szCs w:val="22"/>
          <w:lang w:eastAsia="es-ES"/>
        </w:rPr>
        <w:t>clara</w:t>
      </w:r>
      <w:proofErr w:type="spellEnd"/>
      <w:r w:rsidRPr="00BD3F04">
        <w:rPr>
          <w:rFonts w:ascii="HelveticaNowText Regular" w:hAnsi="HelveticaNowText Regular" w:cs="HelveticaNowText Regular"/>
          <w:i/>
          <w:iCs/>
          <w:color w:val="000000" w:themeColor="text1"/>
          <w:sz w:val="22"/>
          <w:szCs w:val="22"/>
          <w:lang w:eastAsia="es-ES"/>
        </w:rPr>
        <w:t xml:space="preserve"> el </w:t>
      </w:r>
      <w:proofErr w:type="spellStart"/>
      <w:r w:rsidRPr="00BD3F04">
        <w:rPr>
          <w:rFonts w:ascii="HelveticaNowText Regular" w:hAnsi="HelveticaNowText Regular" w:cs="HelveticaNowText Regular"/>
          <w:i/>
          <w:iCs/>
          <w:color w:val="000000" w:themeColor="text1"/>
          <w:sz w:val="22"/>
          <w:szCs w:val="22"/>
          <w:lang w:eastAsia="es-ES"/>
        </w:rPr>
        <w:t>número</w:t>
      </w:r>
      <w:proofErr w:type="spellEnd"/>
      <w:r w:rsidRPr="00BD3F04">
        <w:rPr>
          <w:rFonts w:ascii="HelveticaNowText Regular" w:hAnsi="HelveticaNowText Regular" w:cs="HelveticaNowText Regular"/>
          <w:i/>
          <w:iCs/>
          <w:color w:val="000000" w:themeColor="text1"/>
          <w:sz w:val="22"/>
          <w:szCs w:val="22"/>
          <w:lang w:eastAsia="es-ES"/>
        </w:rPr>
        <w:t xml:space="preserve"> de boxes de </w:t>
      </w:r>
      <w:proofErr w:type="spellStart"/>
      <w:r w:rsidRPr="00BD3F04">
        <w:rPr>
          <w:rFonts w:ascii="HelveticaNowText Regular" w:hAnsi="HelveticaNowText Regular" w:cs="HelveticaNowText Regular"/>
          <w:i/>
          <w:iCs/>
          <w:color w:val="000000" w:themeColor="text1"/>
          <w:sz w:val="22"/>
          <w:szCs w:val="22"/>
          <w:lang w:eastAsia="es-ES"/>
        </w:rPr>
        <w:t>urgencia</w:t>
      </w:r>
      <w:r w:rsidR="009820EB">
        <w:rPr>
          <w:rFonts w:ascii="HelveticaNowText Regular" w:hAnsi="HelveticaNowText Regular" w:cs="HelveticaNowText Regular"/>
          <w:i/>
          <w:iCs/>
          <w:color w:val="000000" w:themeColor="text1"/>
          <w:sz w:val="22"/>
          <w:szCs w:val="22"/>
          <w:lang w:eastAsia="es-ES"/>
        </w:rPr>
        <w:t>s</w:t>
      </w:r>
      <w:proofErr w:type="spellEnd"/>
      <w:r>
        <w:rPr>
          <w:rFonts w:ascii="HelveticaNowText Regular" w:hAnsi="HelveticaNowText Regular" w:cs="HelveticaNowText Regular"/>
          <w:i/>
          <w:iCs/>
          <w:color w:val="000000" w:themeColor="text1"/>
          <w:sz w:val="22"/>
          <w:szCs w:val="22"/>
          <w:lang w:eastAsia="es-ES"/>
        </w:rPr>
        <w:t>)</w:t>
      </w:r>
      <w:r w:rsidRPr="00BD3F04">
        <w:rPr>
          <w:rFonts w:ascii="HelveticaNowText Regular" w:hAnsi="HelveticaNowText Regular" w:cs="HelveticaNowText Regular"/>
          <w:i/>
          <w:iCs/>
          <w:color w:val="000000" w:themeColor="text1"/>
          <w:sz w:val="22"/>
          <w:szCs w:val="22"/>
          <w:lang w:eastAsia="es-ES"/>
        </w:rPr>
        <w:t>.</w:t>
      </w:r>
    </w:p>
    <w:tbl>
      <w:tblPr>
        <w:tblStyle w:val="Taulaambquadrcula"/>
        <w:tblpPr w:leftFromText="141" w:rightFromText="141" w:vertAnchor="text" w:horzAnchor="margin" w:tblpY="167"/>
        <w:tblW w:w="8359" w:type="dxa"/>
        <w:tblLook w:val="04A0" w:firstRow="1" w:lastRow="0" w:firstColumn="1" w:lastColumn="0" w:noHBand="0" w:noVBand="1"/>
      </w:tblPr>
      <w:tblGrid>
        <w:gridCol w:w="3813"/>
        <w:gridCol w:w="2400"/>
        <w:gridCol w:w="2146"/>
      </w:tblGrid>
      <w:tr w:rsidR="00DB7F49" w:rsidRPr="00DB7F49" w14:paraId="493875C3" w14:textId="77777777" w:rsidTr="00DB7F49">
        <w:trPr>
          <w:trHeight w:val="383"/>
        </w:trPr>
        <w:tc>
          <w:tcPr>
            <w:tcW w:w="3997" w:type="dxa"/>
            <w:tcBorders>
              <w:top w:val="single" w:sz="8" w:space="0" w:color="auto"/>
              <w:left w:val="single" w:sz="8" w:space="0" w:color="auto"/>
              <w:bottom w:val="single" w:sz="8" w:space="0" w:color="auto"/>
              <w:right w:val="single" w:sz="8" w:space="0" w:color="auto"/>
            </w:tcBorders>
            <w:shd w:val="clear" w:color="auto" w:fill="12804A"/>
            <w:tcMar>
              <w:top w:w="0" w:type="dxa"/>
              <w:left w:w="108" w:type="dxa"/>
              <w:bottom w:w="0" w:type="dxa"/>
              <w:right w:w="108" w:type="dxa"/>
            </w:tcMar>
            <w:vAlign w:val="center"/>
            <w:hideMark/>
          </w:tcPr>
          <w:p w14:paraId="3AC574E2" w14:textId="77777777" w:rsidR="00DB7F49" w:rsidRPr="00DB7F49" w:rsidRDefault="00DB7F49" w:rsidP="004850B0">
            <w:pPr>
              <w:pStyle w:val="Pargrafdellista"/>
              <w:spacing w:after="200" w:line="276" w:lineRule="auto"/>
              <w:rPr>
                <w:rFonts w:ascii="HelveticaNowText Regular" w:eastAsia="Arial MT" w:hAnsi="HelveticaNowText Regular" w:cs="HelveticaNowText Regular"/>
                <w:b/>
                <w:bCs/>
                <w:color w:val="FFFFFF" w:themeColor="background1"/>
                <w:sz w:val="22"/>
                <w:szCs w:val="22"/>
              </w:rPr>
            </w:pPr>
            <w:r w:rsidRPr="00DB7F49">
              <w:rPr>
                <w:rFonts w:ascii="HelveticaNowText Regular" w:hAnsi="HelveticaNowText Regular" w:cs="HelveticaNowText Regular"/>
                <w:b/>
                <w:bCs/>
                <w:color w:val="FFFFFF"/>
                <w:sz w:val="22"/>
                <w:szCs w:val="22"/>
              </w:rPr>
              <w:t xml:space="preserve">2.- REDUCCIÓN DEL PLAZO MÁXIMO INDICADO EN EL PPT (7 DÍAS LABORABLES) PARA LA REALIZACIÓN DE LAS INTERVENCIONES QUIRÚRGICAS PROGRAMADAS </w:t>
            </w:r>
          </w:p>
        </w:tc>
        <w:tc>
          <w:tcPr>
            <w:tcW w:w="2181" w:type="dxa"/>
            <w:shd w:val="clear" w:color="auto" w:fill="12804A"/>
          </w:tcPr>
          <w:p w14:paraId="63C8C791" w14:textId="7D426453" w:rsidR="00DB7F49" w:rsidRPr="00DB7F49" w:rsidRDefault="00DB7F49" w:rsidP="00DB7F49">
            <w:pPr>
              <w:pStyle w:val="Pargrafdellista"/>
              <w:spacing w:after="200" w:line="276" w:lineRule="auto"/>
              <w:ind w:left="851" w:hanging="851"/>
              <w:jc w:val="both"/>
              <w:rPr>
                <w:rFonts w:ascii="HelveticaNowText Regular" w:eastAsia="Arial MT" w:hAnsi="HelveticaNowText Regular" w:cs="HelveticaNowText Regular"/>
                <w:b/>
                <w:bCs/>
                <w:color w:val="FFFFFF" w:themeColor="background1"/>
                <w:sz w:val="22"/>
                <w:szCs w:val="22"/>
              </w:rPr>
            </w:pPr>
            <w:r>
              <w:rPr>
                <w:rFonts w:ascii="HelveticaNowText Regular" w:eastAsia="Arial MT" w:hAnsi="HelveticaNowText Regular" w:cs="HelveticaNowText Regular"/>
                <w:b/>
                <w:bCs/>
                <w:color w:val="FFFFFF" w:themeColor="background1"/>
                <w:sz w:val="22"/>
                <w:szCs w:val="22"/>
              </w:rPr>
              <w:t xml:space="preserve">Marcar con </w:t>
            </w:r>
            <w:proofErr w:type="spellStart"/>
            <w:r>
              <w:rPr>
                <w:rFonts w:ascii="HelveticaNowText Regular" w:eastAsia="Arial MT" w:hAnsi="HelveticaNowText Regular" w:cs="HelveticaNowText Regular"/>
                <w:b/>
                <w:bCs/>
                <w:color w:val="FFFFFF" w:themeColor="background1"/>
                <w:sz w:val="22"/>
                <w:szCs w:val="22"/>
              </w:rPr>
              <w:t>una</w:t>
            </w:r>
            <w:proofErr w:type="spellEnd"/>
            <w:r>
              <w:rPr>
                <w:rFonts w:ascii="HelveticaNowText Regular" w:eastAsia="Arial MT" w:hAnsi="HelveticaNowText Regular" w:cs="HelveticaNowText Regular"/>
                <w:b/>
                <w:bCs/>
                <w:color w:val="FFFFFF" w:themeColor="background1"/>
                <w:sz w:val="22"/>
                <w:szCs w:val="22"/>
              </w:rPr>
              <w:t xml:space="preserve"> X </w:t>
            </w:r>
            <w:proofErr w:type="spellStart"/>
            <w:r>
              <w:rPr>
                <w:rFonts w:ascii="HelveticaNowText Regular" w:eastAsia="Arial MT" w:hAnsi="HelveticaNowText Regular" w:cs="HelveticaNowText Regular"/>
                <w:b/>
                <w:bCs/>
                <w:color w:val="FFFFFF" w:themeColor="background1"/>
                <w:sz w:val="22"/>
                <w:szCs w:val="22"/>
              </w:rPr>
              <w:t>según</w:t>
            </w:r>
            <w:proofErr w:type="spellEnd"/>
            <w:r>
              <w:rPr>
                <w:rFonts w:ascii="HelveticaNowText Regular" w:eastAsia="Arial MT" w:hAnsi="HelveticaNowText Regular" w:cs="HelveticaNowText Regular"/>
                <w:b/>
                <w:bCs/>
                <w:color w:val="FFFFFF" w:themeColor="background1"/>
                <w:sz w:val="22"/>
                <w:szCs w:val="22"/>
              </w:rPr>
              <w:t xml:space="preserve"> </w:t>
            </w:r>
            <w:proofErr w:type="spellStart"/>
            <w:r>
              <w:rPr>
                <w:rFonts w:ascii="HelveticaNowText Regular" w:eastAsia="Arial MT" w:hAnsi="HelveticaNowText Regular" w:cs="HelveticaNowText Regular"/>
                <w:b/>
                <w:bCs/>
                <w:color w:val="FFFFFF" w:themeColor="background1"/>
                <w:sz w:val="22"/>
                <w:szCs w:val="22"/>
              </w:rPr>
              <w:t>corresponda</w:t>
            </w:r>
            <w:proofErr w:type="spellEnd"/>
          </w:p>
        </w:tc>
        <w:tc>
          <w:tcPr>
            <w:tcW w:w="2181" w:type="dxa"/>
            <w:shd w:val="clear" w:color="auto" w:fill="12804A"/>
            <w:vAlign w:val="center"/>
          </w:tcPr>
          <w:p w14:paraId="4421D293" w14:textId="3BF93DE8" w:rsidR="00DB7F49" w:rsidRPr="00DB7F49" w:rsidRDefault="00DB7F49" w:rsidP="004850B0">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22"/>
                <w:szCs w:val="22"/>
              </w:rPr>
            </w:pPr>
            <w:r w:rsidRPr="00DB7F49">
              <w:rPr>
                <w:rFonts w:ascii="HelveticaNowText Regular" w:eastAsia="Arial MT" w:hAnsi="HelveticaNowText Regular" w:cs="HelveticaNowText Regular"/>
                <w:b/>
                <w:bCs/>
                <w:color w:val="FFFFFF" w:themeColor="background1"/>
                <w:sz w:val="22"/>
                <w:szCs w:val="22"/>
              </w:rPr>
              <w:t>PUNTUACIÓN</w:t>
            </w:r>
          </w:p>
          <w:p w14:paraId="60982E63" w14:textId="77777777" w:rsidR="00DB7F49" w:rsidRPr="00DB7F49" w:rsidRDefault="00DB7F49" w:rsidP="004850B0">
            <w:pPr>
              <w:pStyle w:val="Pargrafdellista"/>
              <w:spacing w:after="200" w:line="276" w:lineRule="auto"/>
              <w:ind w:left="851" w:hanging="851"/>
              <w:rPr>
                <w:rFonts w:ascii="HelveticaNowText Regular" w:eastAsia="Times New Roman" w:hAnsi="HelveticaNowText Regular" w:cs="HelveticaNowText Regular"/>
                <w:b/>
                <w:bCs/>
                <w:color w:val="FFFFFF" w:themeColor="background1"/>
                <w:sz w:val="22"/>
                <w:szCs w:val="22"/>
              </w:rPr>
            </w:pPr>
            <w:r w:rsidRPr="00DB7F49">
              <w:rPr>
                <w:rFonts w:ascii="HelveticaNowText Regular" w:eastAsia="Times New Roman" w:hAnsi="HelveticaNowText Regular" w:cs="HelveticaNowText Regular"/>
                <w:b/>
                <w:bCs/>
                <w:color w:val="FFFFFF" w:themeColor="background1"/>
                <w:sz w:val="22"/>
                <w:szCs w:val="22"/>
              </w:rPr>
              <w:t>(7</w:t>
            </w:r>
            <w:r w:rsidRPr="00DB7F49">
              <w:rPr>
                <w:rFonts w:ascii="HelveticaNowText Regular" w:eastAsia="Times New Roman" w:hAnsi="HelveticaNowText Regular" w:cs="HelveticaNowText Regular"/>
                <w:color w:val="FFFFFF" w:themeColor="background1"/>
                <w:sz w:val="22"/>
                <w:szCs w:val="22"/>
              </w:rPr>
              <w:t xml:space="preserve"> </w:t>
            </w:r>
            <w:r w:rsidRPr="00DB7F49">
              <w:rPr>
                <w:rFonts w:ascii="HelveticaNowText Regular" w:eastAsia="Arial MT" w:hAnsi="HelveticaNowText Regular" w:cs="HelveticaNowText Regular"/>
                <w:b/>
                <w:bCs/>
                <w:color w:val="FFFFFF" w:themeColor="background1"/>
                <w:sz w:val="22"/>
                <w:szCs w:val="22"/>
              </w:rPr>
              <w:t xml:space="preserve">puntos </w:t>
            </w:r>
            <w:proofErr w:type="spellStart"/>
            <w:r w:rsidRPr="00DB7F49">
              <w:rPr>
                <w:rFonts w:ascii="HelveticaNowText Regular" w:eastAsia="Arial MT" w:hAnsi="HelveticaNowText Regular" w:cs="HelveticaNowText Regular"/>
                <w:b/>
                <w:bCs/>
                <w:color w:val="FFFFFF" w:themeColor="background1"/>
                <w:sz w:val="22"/>
                <w:szCs w:val="22"/>
              </w:rPr>
              <w:t>máximo</w:t>
            </w:r>
            <w:proofErr w:type="spellEnd"/>
            <w:r w:rsidRPr="00DB7F49">
              <w:rPr>
                <w:rFonts w:ascii="HelveticaNowText Regular" w:eastAsia="Arial MT" w:hAnsi="HelveticaNowText Regular" w:cs="HelveticaNowText Regular"/>
                <w:b/>
                <w:bCs/>
                <w:color w:val="FFFFFF" w:themeColor="background1"/>
                <w:sz w:val="22"/>
                <w:szCs w:val="22"/>
              </w:rPr>
              <w:t>)</w:t>
            </w:r>
          </w:p>
        </w:tc>
      </w:tr>
      <w:tr w:rsidR="00DB7F49" w:rsidRPr="00DB7F49" w14:paraId="2318E3D1" w14:textId="77777777" w:rsidTr="00DB7F49">
        <w:trPr>
          <w:trHeight w:val="849"/>
        </w:trPr>
        <w:tc>
          <w:tcPr>
            <w:tcW w:w="3997" w:type="dxa"/>
          </w:tcPr>
          <w:p w14:paraId="160AA5F7" w14:textId="77777777" w:rsidR="00DB7F49" w:rsidRPr="00DB7F49" w:rsidRDefault="00DB7F49" w:rsidP="004850B0">
            <w:pPr>
              <w:spacing w:after="200" w:line="276" w:lineRule="auto"/>
              <w:contextualSpacing/>
              <w:rPr>
                <w:rFonts w:ascii="HelveticaNowText Regular" w:hAnsi="HelveticaNowText Regular" w:cs="HelveticaNowText Regular"/>
                <w:sz w:val="22"/>
                <w:szCs w:val="22"/>
              </w:rPr>
            </w:pPr>
            <w:r w:rsidRPr="00DB7F49">
              <w:rPr>
                <w:rFonts w:ascii="HelveticaNowText Regular" w:hAnsi="HelveticaNowText Regular" w:cs="HelveticaNowText Regular"/>
                <w:sz w:val="22"/>
                <w:szCs w:val="22"/>
                <w:lang w:val="es-ES"/>
              </w:rPr>
              <w:t xml:space="preserve">Reducción de un (1) día </w:t>
            </w:r>
            <w:proofErr w:type="spellStart"/>
            <w:r w:rsidRPr="00DB7F49">
              <w:rPr>
                <w:rFonts w:ascii="HelveticaNowText Regular" w:eastAsia="Calibri" w:hAnsi="HelveticaNowText Regular" w:cs="HelveticaNowText Regular"/>
                <w:sz w:val="22"/>
                <w:szCs w:val="22"/>
              </w:rPr>
              <w:t>desde</w:t>
            </w:r>
            <w:proofErr w:type="spellEnd"/>
            <w:r w:rsidRPr="00DB7F49">
              <w:rPr>
                <w:rFonts w:ascii="HelveticaNowText Regular" w:eastAsia="Calibri" w:hAnsi="HelveticaNowText Regular" w:cs="HelveticaNowText Regular"/>
                <w:sz w:val="22"/>
                <w:szCs w:val="22"/>
              </w:rPr>
              <w:t xml:space="preserve"> la </w:t>
            </w:r>
            <w:proofErr w:type="spellStart"/>
            <w:r w:rsidRPr="00DB7F49">
              <w:rPr>
                <w:rFonts w:ascii="HelveticaNowText Regular" w:eastAsia="Calibri" w:hAnsi="HelveticaNowText Regular" w:cs="HelveticaNowText Regular"/>
                <w:sz w:val="22"/>
                <w:szCs w:val="22"/>
              </w:rPr>
              <w:t>fecha</w:t>
            </w:r>
            <w:proofErr w:type="spellEnd"/>
            <w:r w:rsidRPr="00DB7F49">
              <w:rPr>
                <w:rFonts w:ascii="HelveticaNowText Regular" w:eastAsia="Calibri" w:hAnsi="HelveticaNowText Regular" w:cs="HelveticaNowText Regular"/>
                <w:sz w:val="22"/>
                <w:szCs w:val="22"/>
              </w:rPr>
              <w:t xml:space="preserve"> de </w:t>
            </w:r>
            <w:proofErr w:type="spellStart"/>
            <w:r w:rsidRPr="00DB7F49">
              <w:rPr>
                <w:rFonts w:ascii="HelveticaNowText Regular" w:eastAsia="Calibri" w:hAnsi="HelveticaNowText Regular" w:cs="HelveticaNowText Regular"/>
                <w:sz w:val="22"/>
                <w:szCs w:val="22"/>
              </w:rPr>
              <w:t>solicitud</w:t>
            </w:r>
            <w:proofErr w:type="spellEnd"/>
            <w:r w:rsidRPr="00DB7F49">
              <w:rPr>
                <w:rFonts w:ascii="HelveticaNowText Regular" w:eastAsia="Calibri" w:hAnsi="HelveticaNowText Regular" w:cs="HelveticaNowText Regular"/>
                <w:sz w:val="22"/>
                <w:szCs w:val="22"/>
              </w:rPr>
              <w:t xml:space="preserve"> del </w:t>
            </w:r>
            <w:proofErr w:type="spellStart"/>
            <w:r w:rsidRPr="00DB7F49">
              <w:rPr>
                <w:rFonts w:ascii="HelveticaNowText Regular" w:eastAsia="Calibri" w:hAnsi="HelveticaNowText Regular" w:cs="HelveticaNowText Regular"/>
                <w:sz w:val="22"/>
                <w:szCs w:val="22"/>
              </w:rPr>
              <w:t>servicio</w:t>
            </w:r>
            <w:proofErr w:type="spellEnd"/>
            <w:r w:rsidRPr="00DB7F49">
              <w:rPr>
                <w:rFonts w:ascii="HelveticaNowText Regular" w:eastAsia="Calibri" w:hAnsi="HelveticaNowText Regular" w:cs="HelveticaNowText Regular"/>
                <w:sz w:val="22"/>
                <w:szCs w:val="22"/>
              </w:rPr>
              <w:t xml:space="preserve"> </w:t>
            </w:r>
            <w:proofErr w:type="spellStart"/>
            <w:r w:rsidRPr="00DB7F49">
              <w:rPr>
                <w:rFonts w:ascii="HelveticaNowText Regular" w:eastAsia="Calibri" w:hAnsi="HelveticaNowText Regular" w:cs="HelveticaNowText Regular"/>
                <w:sz w:val="22"/>
                <w:szCs w:val="22"/>
              </w:rPr>
              <w:t>por</w:t>
            </w:r>
            <w:proofErr w:type="spellEnd"/>
            <w:r w:rsidRPr="00DB7F49">
              <w:rPr>
                <w:rFonts w:ascii="HelveticaNowText Regular" w:eastAsia="Calibri" w:hAnsi="HelveticaNowText Regular" w:cs="HelveticaNowText Regular"/>
                <w:sz w:val="22"/>
                <w:szCs w:val="22"/>
              </w:rPr>
              <w:t xml:space="preserve"> </w:t>
            </w:r>
            <w:proofErr w:type="spellStart"/>
            <w:r w:rsidRPr="00DB7F49">
              <w:rPr>
                <w:rFonts w:ascii="HelveticaNowText Regular" w:eastAsia="Calibri" w:hAnsi="HelveticaNowText Regular" w:cs="HelveticaNowText Regular"/>
                <w:sz w:val="22"/>
                <w:szCs w:val="22"/>
              </w:rPr>
              <w:t>parte</w:t>
            </w:r>
            <w:proofErr w:type="spellEnd"/>
            <w:r w:rsidRPr="00DB7F49">
              <w:rPr>
                <w:rFonts w:ascii="HelveticaNowText Regular" w:eastAsia="Calibri" w:hAnsi="HelveticaNowText Regular" w:cs="HelveticaNowText Regular"/>
                <w:sz w:val="22"/>
                <w:szCs w:val="22"/>
              </w:rPr>
              <w:t xml:space="preserve"> de </w:t>
            </w:r>
            <w:proofErr w:type="spellStart"/>
            <w:r w:rsidRPr="00DB7F49">
              <w:rPr>
                <w:rFonts w:ascii="HelveticaNowText Regular" w:eastAsia="Calibri" w:hAnsi="HelveticaNowText Regular" w:cs="HelveticaNowText Regular"/>
                <w:sz w:val="22"/>
                <w:szCs w:val="22"/>
              </w:rPr>
              <w:t>los</w:t>
            </w:r>
            <w:proofErr w:type="spellEnd"/>
            <w:r w:rsidRPr="00DB7F49">
              <w:rPr>
                <w:rFonts w:ascii="HelveticaNowText Regular" w:eastAsia="Calibri" w:hAnsi="HelveticaNowText Regular" w:cs="HelveticaNowText Regular"/>
                <w:sz w:val="22"/>
                <w:szCs w:val="22"/>
              </w:rPr>
              <w:t xml:space="preserve"> </w:t>
            </w:r>
            <w:proofErr w:type="spellStart"/>
            <w:r w:rsidRPr="00DB7F49">
              <w:rPr>
                <w:rFonts w:ascii="HelveticaNowText Regular" w:eastAsia="Calibri" w:hAnsi="HelveticaNowText Regular" w:cs="HelveticaNowText Regular"/>
                <w:sz w:val="22"/>
                <w:szCs w:val="22"/>
              </w:rPr>
              <w:t>servicios</w:t>
            </w:r>
            <w:proofErr w:type="spellEnd"/>
            <w:r w:rsidRPr="00DB7F49">
              <w:rPr>
                <w:rFonts w:ascii="HelveticaNowText Regular" w:eastAsia="Calibri" w:hAnsi="HelveticaNowText Regular" w:cs="HelveticaNowText Regular"/>
                <w:sz w:val="22"/>
                <w:szCs w:val="22"/>
              </w:rPr>
              <w:t xml:space="preserve"> </w:t>
            </w:r>
            <w:proofErr w:type="spellStart"/>
            <w:r w:rsidRPr="00DB7F49">
              <w:rPr>
                <w:rFonts w:ascii="HelveticaNowText Regular" w:eastAsia="Calibri" w:hAnsi="HelveticaNowText Regular" w:cs="HelveticaNowText Regular"/>
                <w:sz w:val="22"/>
                <w:szCs w:val="22"/>
              </w:rPr>
              <w:t>médicos</w:t>
            </w:r>
            <w:proofErr w:type="spellEnd"/>
            <w:r w:rsidRPr="00DB7F49">
              <w:rPr>
                <w:rFonts w:ascii="HelveticaNowText Regular" w:eastAsia="Calibri" w:hAnsi="HelveticaNowText Regular" w:cs="HelveticaNowText Regular"/>
                <w:sz w:val="22"/>
                <w:szCs w:val="22"/>
              </w:rPr>
              <w:t xml:space="preserve"> de Mutua Intercomarcal (</w:t>
            </w:r>
            <w:proofErr w:type="spellStart"/>
            <w:r w:rsidRPr="00DB7F49">
              <w:rPr>
                <w:rFonts w:ascii="HelveticaNowText Regular" w:eastAsia="Calibri" w:hAnsi="HelveticaNowText Regular" w:cs="HelveticaNowText Regular"/>
                <w:sz w:val="22"/>
                <w:szCs w:val="22"/>
              </w:rPr>
              <w:t>realización</w:t>
            </w:r>
            <w:proofErr w:type="spellEnd"/>
            <w:r w:rsidRPr="00DB7F49">
              <w:rPr>
                <w:rFonts w:ascii="HelveticaNowText Regular" w:eastAsia="Calibri" w:hAnsi="HelveticaNowText Regular" w:cs="HelveticaNowText Regular"/>
                <w:sz w:val="22"/>
                <w:szCs w:val="22"/>
              </w:rPr>
              <w:t xml:space="preserve"> </w:t>
            </w:r>
            <w:proofErr w:type="spellStart"/>
            <w:r w:rsidRPr="00DB7F49">
              <w:rPr>
                <w:rFonts w:ascii="HelveticaNowText Regular" w:eastAsia="Calibri" w:hAnsi="HelveticaNowText Regular" w:cs="HelveticaNowText Regular"/>
                <w:sz w:val="22"/>
                <w:szCs w:val="22"/>
              </w:rPr>
              <w:t>en</w:t>
            </w:r>
            <w:proofErr w:type="spellEnd"/>
            <w:r w:rsidRPr="00DB7F49">
              <w:rPr>
                <w:rFonts w:ascii="HelveticaNowText Regular" w:eastAsia="Calibri" w:hAnsi="HelveticaNowText Regular" w:cs="HelveticaNowText Regular"/>
                <w:sz w:val="22"/>
                <w:szCs w:val="22"/>
              </w:rPr>
              <w:t xml:space="preserve"> un </w:t>
            </w:r>
            <w:proofErr w:type="spellStart"/>
            <w:r w:rsidRPr="00DB7F49">
              <w:rPr>
                <w:rFonts w:ascii="HelveticaNowText Regular" w:eastAsia="Calibri" w:hAnsi="HelveticaNowText Regular" w:cs="HelveticaNowText Regular"/>
                <w:sz w:val="22"/>
                <w:szCs w:val="22"/>
              </w:rPr>
              <w:t>plazo</w:t>
            </w:r>
            <w:proofErr w:type="spellEnd"/>
            <w:r w:rsidRPr="00DB7F49">
              <w:rPr>
                <w:rFonts w:ascii="HelveticaNowText Regular" w:eastAsia="Calibri" w:hAnsi="HelveticaNowText Regular" w:cs="HelveticaNowText Regular"/>
                <w:sz w:val="22"/>
                <w:szCs w:val="22"/>
              </w:rPr>
              <w:t xml:space="preserve"> de 6 días).</w:t>
            </w:r>
          </w:p>
        </w:tc>
        <w:tc>
          <w:tcPr>
            <w:tcW w:w="2181" w:type="dxa"/>
          </w:tcPr>
          <w:p w14:paraId="62816438" w14:textId="77777777" w:rsidR="00DB7F49" w:rsidRPr="00DB7F49" w:rsidRDefault="00DB7F49" w:rsidP="004850B0">
            <w:pPr>
              <w:pStyle w:val="Pargrafdellista"/>
              <w:spacing w:after="200" w:line="276" w:lineRule="auto"/>
              <w:ind w:left="851" w:hanging="851"/>
              <w:rPr>
                <w:rFonts w:ascii="HelveticaNowText Regular" w:eastAsia="Arial MT" w:hAnsi="HelveticaNowText Regular" w:cs="HelveticaNowText Regular"/>
                <w:sz w:val="22"/>
                <w:szCs w:val="22"/>
              </w:rPr>
            </w:pPr>
          </w:p>
        </w:tc>
        <w:tc>
          <w:tcPr>
            <w:tcW w:w="2181" w:type="dxa"/>
            <w:vAlign w:val="center"/>
          </w:tcPr>
          <w:p w14:paraId="318DAC54" w14:textId="4B00386C" w:rsidR="00DB7F49" w:rsidRPr="00DB7F49" w:rsidRDefault="00DB7F49" w:rsidP="004850B0">
            <w:pPr>
              <w:pStyle w:val="Pargrafdellista"/>
              <w:spacing w:after="200" w:line="276" w:lineRule="auto"/>
              <w:ind w:left="851" w:hanging="851"/>
              <w:rPr>
                <w:rFonts w:ascii="HelveticaNowText Regular" w:eastAsia="Arial MT" w:hAnsi="HelveticaNowText Regular" w:cs="HelveticaNowText Regular"/>
                <w:sz w:val="22"/>
                <w:szCs w:val="22"/>
              </w:rPr>
            </w:pPr>
            <w:r w:rsidRPr="00DB7F49">
              <w:rPr>
                <w:rFonts w:ascii="HelveticaNowText Regular" w:eastAsia="Arial MT" w:hAnsi="HelveticaNowText Regular" w:cs="HelveticaNowText Regular"/>
                <w:sz w:val="22"/>
                <w:szCs w:val="22"/>
              </w:rPr>
              <w:t>3,5 puntos</w:t>
            </w:r>
          </w:p>
        </w:tc>
      </w:tr>
      <w:tr w:rsidR="00DB7F49" w:rsidRPr="00DB7F49" w14:paraId="19563A44" w14:textId="77777777" w:rsidTr="00DB7F49">
        <w:trPr>
          <w:trHeight w:val="444"/>
        </w:trPr>
        <w:tc>
          <w:tcPr>
            <w:tcW w:w="3997" w:type="dxa"/>
            <w:vAlign w:val="center"/>
          </w:tcPr>
          <w:p w14:paraId="0CE87F7A" w14:textId="77777777" w:rsidR="00DB7F49" w:rsidRPr="00DB7F49" w:rsidRDefault="00DB7F49" w:rsidP="004850B0">
            <w:pPr>
              <w:spacing w:after="200" w:line="276" w:lineRule="auto"/>
              <w:contextualSpacing/>
              <w:rPr>
                <w:rFonts w:ascii="HelveticaNowText Regular" w:hAnsi="HelveticaNowText Regular" w:cs="HelveticaNowText Regular"/>
                <w:sz w:val="22"/>
                <w:szCs w:val="22"/>
              </w:rPr>
            </w:pPr>
            <w:proofErr w:type="spellStart"/>
            <w:r w:rsidRPr="00DB7F49">
              <w:rPr>
                <w:rFonts w:ascii="HelveticaNowText Regular" w:hAnsi="HelveticaNowText Regular" w:cs="HelveticaNowText Regular"/>
                <w:sz w:val="22"/>
                <w:szCs w:val="22"/>
              </w:rPr>
              <w:t>Reducción</w:t>
            </w:r>
            <w:proofErr w:type="spellEnd"/>
            <w:r w:rsidRPr="00DB7F49">
              <w:rPr>
                <w:rFonts w:ascii="HelveticaNowText Regular" w:hAnsi="HelveticaNowText Regular" w:cs="HelveticaNowText Regular"/>
                <w:sz w:val="22"/>
                <w:szCs w:val="22"/>
              </w:rPr>
              <w:t xml:space="preserve"> de dos (2) días </w:t>
            </w:r>
            <w:proofErr w:type="spellStart"/>
            <w:r w:rsidRPr="00DB7F49">
              <w:rPr>
                <w:rFonts w:ascii="HelveticaNowText Regular" w:eastAsia="Calibri" w:hAnsi="HelveticaNowText Regular" w:cs="HelveticaNowText Regular"/>
                <w:sz w:val="22"/>
                <w:szCs w:val="22"/>
              </w:rPr>
              <w:t>desde</w:t>
            </w:r>
            <w:proofErr w:type="spellEnd"/>
            <w:r w:rsidRPr="00DB7F49">
              <w:rPr>
                <w:rFonts w:ascii="HelveticaNowText Regular" w:eastAsia="Calibri" w:hAnsi="HelveticaNowText Regular" w:cs="HelveticaNowText Regular"/>
                <w:sz w:val="22"/>
                <w:szCs w:val="22"/>
              </w:rPr>
              <w:t xml:space="preserve"> la </w:t>
            </w:r>
            <w:proofErr w:type="spellStart"/>
            <w:r w:rsidRPr="00DB7F49">
              <w:rPr>
                <w:rFonts w:ascii="HelveticaNowText Regular" w:eastAsia="Calibri" w:hAnsi="HelveticaNowText Regular" w:cs="HelveticaNowText Regular"/>
                <w:sz w:val="22"/>
                <w:szCs w:val="22"/>
              </w:rPr>
              <w:t>fecha</w:t>
            </w:r>
            <w:proofErr w:type="spellEnd"/>
            <w:r w:rsidRPr="00DB7F49">
              <w:rPr>
                <w:rFonts w:ascii="HelveticaNowText Regular" w:eastAsia="Calibri" w:hAnsi="HelveticaNowText Regular" w:cs="HelveticaNowText Regular"/>
                <w:sz w:val="22"/>
                <w:szCs w:val="22"/>
              </w:rPr>
              <w:t xml:space="preserve"> de </w:t>
            </w:r>
            <w:proofErr w:type="spellStart"/>
            <w:r w:rsidRPr="00DB7F49">
              <w:rPr>
                <w:rFonts w:ascii="HelveticaNowText Regular" w:eastAsia="Calibri" w:hAnsi="HelveticaNowText Regular" w:cs="HelveticaNowText Regular"/>
                <w:sz w:val="22"/>
                <w:szCs w:val="22"/>
              </w:rPr>
              <w:t>solicitud</w:t>
            </w:r>
            <w:proofErr w:type="spellEnd"/>
            <w:r w:rsidRPr="00DB7F49">
              <w:rPr>
                <w:rFonts w:ascii="HelveticaNowText Regular" w:eastAsia="Calibri" w:hAnsi="HelveticaNowText Regular" w:cs="HelveticaNowText Regular"/>
                <w:sz w:val="22"/>
                <w:szCs w:val="22"/>
              </w:rPr>
              <w:t xml:space="preserve"> del </w:t>
            </w:r>
            <w:proofErr w:type="spellStart"/>
            <w:r w:rsidRPr="00DB7F49">
              <w:rPr>
                <w:rFonts w:ascii="HelveticaNowText Regular" w:eastAsia="Calibri" w:hAnsi="HelveticaNowText Regular" w:cs="HelveticaNowText Regular"/>
                <w:sz w:val="22"/>
                <w:szCs w:val="22"/>
              </w:rPr>
              <w:t>servicio</w:t>
            </w:r>
            <w:proofErr w:type="spellEnd"/>
            <w:r w:rsidRPr="00DB7F49">
              <w:rPr>
                <w:rFonts w:ascii="HelveticaNowText Regular" w:eastAsia="Calibri" w:hAnsi="HelveticaNowText Regular" w:cs="HelveticaNowText Regular"/>
                <w:sz w:val="22"/>
                <w:szCs w:val="22"/>
              </w:rPr>
              <w:t xml:space="preserve"> </w:t>
            </w:r>
            <w:proofErr w:type="spellStart"/>
            <w:r w:rsidRPr="00DB7F49">
              <w:rPr>
                <w:rFonts w:ascii="HelveticaNowText Regular" w:eastAsia="Calibri" w:hAnsi="HelveticaNowText Regular" w:cs="HelveticaNowText Regular"/>
                <w:sz w:val="22"/>
                <w:szCs w:val="22"/>
              </w:rPr>
              <w:t>por</w:t>
            </w:r>
            <w:proofErr w:type="spellEnd"/>
            <w:r w:rsidRPr="00DB7F49">
              <w:rPr>
                <w:rFonts w:ascii="HelveticaNowText Regular" w:eastAsia="Calibri" w:hAnsi="HelveticaNowText Regular" w:cs="HelveticaNowText Regular"/>
                <w:sz w:val="22"/>
                <w:szCs w:val="22"/>
              </w:rPr>
              <w:t xml:space="preserve"> </w:t>
            </w:r>
            <w:proofErr w:type="spellStart"/>
            <w:r w:rsidRPr="00DB7F49">
              <w:rPr>
                <w:rFonts w:ascii="HelveticaNowText Regular" w:eastAsia="Calibri" w:hAnsi="HelveticaNowText Regular" w:cs="HelveticaNowText Regular"/>
                <w:sz w:val="22"/>
                <w:szCs w:val="22"/>
              </w:rPr>
              <w:t>parte</w:t>
            </w:r>
            <w:proofErr w:type="spellEnd"/>
            <w:r w:rsidRPr="00DB7F49">
              <w:rPr>
                <w:rFonts w:ascii="HelveticaNowText Regular" w:eastAsia="Calibri" w:hAnsi="HelveticaNowText Regular" w:cs="HelveticaNowText Regular"/>
                <w:sz w:val="22"/>
                <w:szCs w:val="22"/>
              </w:rPr>
              <w:t xml:space="preserve"> de </w:t>
            </w:r>
            <w:proofErr w:type="spellStart"/>
            <w:r w:rsidRPr="00DB7F49">
              <w:rPr>
                <w:rFonts w:ascii="HelveticaNowText Regular" w:eastAsia="Calibri" w:hAnsi="HelveticaNowText Regular" w:cs="HelveticaNowText Regular"/>
                <w:sz w:val="22"/>
                <w:szCs w:val="22"/>
              </w:rPr>
              <w:t>los</w:t>
            </w:r>
            <w:proofErr w:type="spellEnd"/>
            <w:r w:rsidRPr="00DB7F49">
              <w:rPr>
                <w:rFonts w:ascii="HelveticaNowText Regular" w:eastAsia="Calibri" w:hAnsi="HelveticaNowText Regular" w:cs="HelveticaNowText Regular"/>
                <w:sz w:val="22"/>
                <w:szCs w:val="22"/>
              </w:rPr>
              <w:t xml:space="preserve"> </w:t>
            </w:r>
            <w:proofErr w:type="spellStart"/>
            <w:r w:rsidRPr="00DB7F49">
              <w:rPr>
                <w:rFonts w:ascii="HelveticaNowText Regular" w:eastAsia="Calibri" w:hAnsi="HelveticaNowText Regular" w:cs="HelveticaNowText Regular"/>
                <w:sz w:val="22"/>
                <w:szCs w:val="22"/>
              </w:rPr>
              <w:t>servicios</w:t>
            </w:r>
            <w:proofErr w:type="spellEnd"/>
            <w:r w:rsidRPr="00DB7F49">
              <w:rPr>
                <w:rFonts w:ascii="HelveticaNowText Regular" w:eastAsia="Calibri" w:hAnsi="HelveticaNowText Regular" w:cs="HelveticaNowText Regular"/>
                <w:sz w:val="22"/>
                <w:szCs w:val="22"/>
              </w:rPr>
              <w:t xml:space="preserve"> </w:t>
            </w:r>
            <w:proofErr w:type="spellStart"/>
            <w:r w:rsidRPr="00DB7F49">
              <w:rPr>
                <w:rFonts w:ascii="HelveticaNowText Regular" w:eastAsia="Calibri" w:hAnsi="HelveticaNowText Regular" w:cs="HelveticaNowText Regular"/>
                <w:sz w:val="22"/>
                <w:szCs w:val="22"/>
              </w:rPr>
              <w:t>médicos</w:t>
            </w:r>
            <w:proofErr w:type="spellEnd"/>
            <w:r w:rsidRPr="00DB7F49">
              <w:rPr>
                <w:rFonts w:ascii="HelveticaNowText Regular" w:eastAsia="Calibri" w:hAnsi="HelveticaNowText Regular" w:cs="HelveticaNowText Regular"/>
                <w:sz w:val="22"/>
                <w:szCs w:val="22"/>
              </w:rPr>
              <w:t xml:space="preserve"> de Mutua Intercomarcal (</w:t>
            </w:r>
            <w:proofErr w:type="spellStart"/>
            <w:r w:rsidRPr="00DB7F49">
              <w:rPr>
                <w:rFonts w:ascii="HelveticaNowText Regular" w:eastAsia="Calibri" w:hAnsi="HelveticaNowText Regular" w:cs="HelveticaNowText Regular"/>
                <w:sz w:val="22"/>
                <w:szCs w:val="22"/>
              </w:rPr>
              <w:t>realización</w:t>
            </w:r>
            <w:proofErr w:type="spellEnd"/>
            <w:r w:rsidRPr="00DB7F49">
              <w:rPr>
                <w:rFonts w:ascii="HelveticaNowText Regular" w:eastAsia="Calibri" w:hAnsi="HelveticaNowText Regular" w:cs="HelveticaNowText Regular"/>
                <w:sz w:val="22"/>
                <w:szCs w:val="22"/>
              </w:rPr>
              <w:t xml:space="preserve"> </w:t>
            </w:r>
            <w:proofErr w:type="spellStart"/>
            <w:r w:rsidRPr="00DB7F49">
              <w:rPr>
                <w:rFonts w:ascii="HelveticaNowText Regular" w:eastAsia="Calibri" w:hAnsi="HelveticaNowText Regular" w:cs="HelveticaNowText Regular"/>
                <w:sz w:val="22"/>
                <w:szCs w:val="22"/>
              </w:rPr>
              <w:t>en</w:t>
            </w:r>
            <w:proofErr w:type="spellEnd"/>
            <w:r w:rsidRPr="00DB7F49">
              <w:rPr>
                <w:rFonts w:ascii="HelveticaNowText Regular" w:eastAsia="Calibri" w:hAnsi="HelveticaNowText Regular" w:cs="HelveticaNowText Regular"/>
                <w:sz w:val="22"/>
                <w:szCs w:val="22"/>
              </w:rPr>
              <w:t xml:space="preserve"> un </w:t>
            </w:r>
            <w:proofErr w:type="spellStart"/>
            <w:r w:rsidRPr="00DB7F49">
              <w:rPr>
                <w:rFonts w:ascii="HelveticaNowText Regular" w:eastAsia="Calibri" w:hAnsi="HelveticaNowText Regular" w:cs="HelveticaNowText Regular"/>
                <w:sz w:val="22"/>
                <w:szCs w:val="22"/>
              </w:rPr>
              <w:t>plazo</w:t>
            </w:r>
            <w:proofErr w:type="spellEnd"/>
            <w:r w:rsidRPr="00DB7F49">
              <w:rPr>
                <w:rFonts w:ascii="HelveticaNowText Regular" w:eastAsia="Calibri" w:hAnsi="HelveticaNowText Regular" w:cs="HelveticaNowText Regular"/>
                <w:sz w:val="22"/>
                <w:szCs w:val="22"/>
              </w:rPr>
              <w:t xml:space="preserve"> de 5 </w:t>
            </w:r>
            <w:r w:rsidRPr="00DB7F49">
              <w:rPr>
                <w:rFonts w:ascii="HelveticaNowText Regular" w:hAnsi="HelveticaNowText Regular" w:cs="HelveticaNowText Regular"/>
                <w:sz w:val="22"/>
                <w:szCs w:val="22"/>
              </w:rPr>
              <w:t xml:space="preserve">días </w:t>
            </w:r>
            <w:proofErr w:type="spellStart"/>
            <w:r w:rsidRPr="00DB7F49">
              <w:rPr>
                <w:rFonts w:ascii="HelveticaNowText Regular" w:hAnsi="HelveticaNowText Regular" w:cs="HelveticaNowText Regular"/>
                <w:sz w:val="22"/>
                <w:szCs w:val="22"/>
              </w:rPr>
              <w:t>laborables</w:t>
            </w:r>
            <w:proofErr w:type="spellEnd"/>
            <w:r w:rsidRPr="00DB7F49">
              <w:rPr>
                <w:rFonts w:ascii="HelveticaNowText Regular" w:eastAsia="Calibri" w:hAnsi="HelveticaNowText Regular" w:cs="HelveticaNowText Regular"/>
                <w:sz w:val="22"/>
                <w:szCs w:val="22"/>
              </w:rPr>
              <w:t>).</w:t>
            </w:r>
          </w:p>
        </w:tc>
        <w:tc>
          <w:tcPr>
            <w:tcW w:w="2181" w:type="dxa"/>
          </w:tcPr>
          <w:p w14:paraId="244689B6" w14:textId="77777777" w:rsidR="00DB7F49" w:rsidRPr="00DB7F49" w:rsidRDefault="00DB7F49" w:rsidP="004850B0">
            <w:pPr>
              <w:pStyle w:val="Pargrafdellista"/>
              <w:spacing w:after="200" w:line="276" w:lineRule="auto"/>
              <w:ind w:left="851" w:hanging="851"/>
              <w:rPr>
                <w:rFonts w:ascii="HelveticaNowText Regular" w:eastAsia="Arial MT" w:hAnsi="HelveticaNowText Regular" w:cs="HelveticaNowText Regular"/>
                <w:sz w:val="22"/>
                <w:szCs w:val="22"/>
              </w:rPr>
            </w:pPr>
          </w:p>
        </w:tc>
        <w:tc>
          <w:tcPr>
            <w:tcW w:w="2181" w:type="dxa"/>
            <w:vAlign w:val="center"/>
          </w:tcPr>
          <w:p w14:paraId="4E6F27C9" w14:textId="47B9217D" w:rsidR="00DB7F49" w:rsidRPr="00DB7F49" w:rsidRDefault="00DB7F49" w:rsidP="004850B0">
            <w:pPr>
              <w:pStyle w:val="Pargrafdellista"/>
              <w:spacing w:after="200" w:line="276" w:lineRule="auto"/>
              <w:ind w:left="851" w:hanging="851"/>
              <w:rPr>
                <w:rFonts w:ascii="HelveticaNowText Regular" w:eastAsia="Arial MT" w:hAnsi="HelveticaNowText Regular" w:cs="HelveticaNowText Regular"/>
                <w:sz w:val="22"/>
                <w:szCs w:val="22"/>
              </w:rPr>
            </w:pPr>
            <w:r w:rsidRPr="00DB7F49">
              <w:rPr>
                <w:rFonts w:ascii="HelveticaNowText Regular" w:eastAsia="Arial MT" w:hAnsi="HelveticaNowText Regular" w:cs="HelveticaNowText Regular"/>
                <w:sz w:val="22"/>
                <w:szCs w:val="22"/>
              </w:rPr>
              <w:t>7 puntos</w:t>
            </w:r>
          </w:p>
        </w:tc>
      </w:tr>
      <w:tr w:rsidR="00DB7F49" w:rsidRPr="00DB7F49" w14:paraId="59557B86" w14:textId="77777777" w:rsidTr="00DB7F49">
        <w:trPr>
          <w:trHeight w:val="444"/>
        </w:trPr>
        <w:tc>
          <w:tcPr>
            <w:tcW w:w="3997" w:type="dxa"/>
            <w:vAlign w:val="center"/>
          </w:tcPr>
          <w:p w14:paraId="1C05F9EE" w14:textId="77777777" w:rsidR="00DB7F49" w:rsidRPr="00DB7F49" w:rsidRDefault="00DB7F49" w:rsidP="004850B0">
            <w:pPr>
              <w:spacing w:after="200" w:line="276" w:lineRule="auto"/>
              <w:contextualSpacing/>
              <w:rPr>
                <w:rFonts w:ascii="HelveticaNowText Regular" w:hAnsi="HelveticaNowText Regular" w:cs="HelveticaNowText Regular"/>
                <w:sz w:val="22"/>
                <w:szCs w:val="22"/>
              </w:rPr>
            </w:pPr>
            <w:r w:rsidRPr="00DB7F49">
              <w:rPr>
                <w:rFonts w:ascii="HelveticaNowText Regular" w:hAnsi="HelveticaNowText Regular" w:cs="HelveticaNowText Regular"/>
                <w:sz w:val="22"/>
                <w:szCs w:val="22"/>
              </w:rPr>
              <w:t xml:space="preserve">No </w:t>
            </w:r>
            <w:proofErr w:type="spellStart"/>
            <w:r w:rsidRPr="00DB7F49">
              <w:rPr>
                <w:rFonts w:ascii="HelveticaNowText Regular" w:hAnsi="HelveticaNowText Regular" w:cs="HelveticaNowText Regular"/>
                <w:sz w:val="22"/>
                <w:szCs w:val="22"/>
              </w:rPr>
              <w:t>ofrece</w:t>
            </w:r>
            <w:proofErr w:type="spellEnd"/>
            <w:r w:rsidRPr="00DB7F49">
              <w:rPr>
                <w:rFonts w:ascii="HelveticaNowText Regular" w:hAnsi="HelveticaNowText Regular" w:cs="HelveticaNowText Regular"/>
                <w:sz w:val="22"/>
                <w:szCs w:val="22"/>
              </w:rPr>
              <w:t xml:space="preserve"> </w:t>
            </w:r>
            <w:proofErr w:type="spellStart"/>
            <w:r w:rsidRPr="00DB7F49">
              <w:rPr>
                <w:rFonts w:ascii="HelveticaNowText Regular" w:hAnsi="HelveticaNowText Regular" w:cs="HelveticaNowText Regular"/>
                <w:sz w:val="22"/>
                <w:szCs w:val="22"/>
              </w:rPr>
              <w:t>reducción</w:t>
            </w:r>
            <w:proofErr w:type="spellEnd"/>
            <w:r w:rsidRPr="00DB7F49">
              <w:rPr>
                <w:rFonts w:ascii="HelveticaNowText Regular" w:hAnsi="HelveticaNowText Regular" w:cs="HelveticaNowText Regular"/>
                <w:sz w:val="22"/>
                <w:szCs w:val="22"/>
              </w:rPr>
              <w:t xml:space="preserve"> del </w:t>
            </w:r>
            <w:proofErr w:type="spellStart"/>
            <w:r w:rsidRPr="00DB7F49">
              <w:rPr>
                <w:rFonts w:ascii="HelveticaNowText Regular" w:hAnsi="HelveticaNowText Regular" w:cs="HelveticaNowText Regular"/>
                <w:sz w:val="22"/>
                <w:szCs w:val="22"/>
              </w:rPr>
              <w:t>plazo</w:t>
            </w:r>
            <w:proofErr w:type="spellEnd"/>
            <w:r w:rsidRPr="00DB7F49">
              <w:rPr>
                <w:rFonts w:ascii="HelveticaNowText Regular" w:hAnsi="HelveticaNowText Regular" w:cs="HelveticaNowText Regular"/>
                <w:sz w:val="22"/>
                <w:szCs w:val="22"/>
              </w:rPr>
              <w:t xml:space="preserve"> </w:t>
            </w:r>
            <w:proofErr w:type="spellStart"/>
            <w:r w:rsidRPr="00DB7F49">
              <w:rPr>
                <w:rFonts w:ascii="HelveticaNowText Regular" w:hAnsi="HelveticaNowText Regular" w:cs="HelveticaNowText Regular"/>
                <w:sz w:val="22"/>
                <w:szCs w:val="22"/>
              </w:rPr>
              <w:t>máximo</w:t>
            </w:r>
            <w:proofErr w:type="spellEnd"/>
            <w:r w:rsidRPr="00DB7F49">
              <w:rPr>
                <w:rFonts w:ascii="HelveticaNowText Regular" w:hAnsi="HelveticaNowText Regular" w:cs="HelveticaNowText Regular"/>
                <w:sz w:val="22"/>
                <w:szCs w:val="22"/>
              </w:rPr>
              <w:t xml:space="preserve"> de </w:t>
            </w:r>
            <w:proofErr w:type="spellStart"/>
            <w:r w:rsidRPr="00DB7F49">
              <w:rPr>
                <w:rFonts w:ascii="HelveticaNowText Regular" w:hAnsi="HelveticaNowText Regular" w:cs="HelveticaNowText Regular"/>
                <w:sz w:val="22"/>
                <w:szCs w:val="22"/>
              </w:rPr>
              <w:t>realización</w:t>
            </w:r>
            <w:proofErr w:type="spellEnd"/>
            <w:r w:rsidRPr="00DB7F49">
              <w:rPr>
                <w:rFonts w:ascii="HelveticaNowText Regular" w:hAnsi="HelveticaNowText Regular" w:cs="HelveticaNowText Regular"/>
                <w:sz w:val="22"/>
                <w:szCs w:val="22"/>
              </w:rPr>
              <w:t xml:space="preserve"> de </w:t>
            </w:r>
            <w:proofErr w:type="spellStart"/>
            <w:r w:rsidRPr="00DB7F49">
              <w:rPr>
                <w:rFonts w:ascii="HelveticaNowText Regular" w:hAnsi="HelveticaNowText Regular" w:cs="HelveticaNowText Regular"/>
                <w:sz w:val="22"/>
                <w:szCs w:val="22"/>
              </w:rPr>
              <w:t>pruebas</w:t>
            </w:r>
            <w:proofErr w:type="spellEnd"/>
            <w:r w:rsidRPr="00DB7F49">
              <w:rPr>
                <w:rFonts w:ascii="HelveticaNowText Regular" w:hAnsi="HelveticaNowText Regular" w:cs="HelveticaNowText Regular"/>
                <w:sz w:val="22"/>
                <w:szCs w:val="22"/>
              </w:rPr>
              <w:t xml:space="preserve"> </w:t>
            </w:r>
            <w:proofErr w:type="spellStart"/>
            <w:r w:rsidRPr="00DB7F49">
              <w:rPr>
                <w:rFonts w:ascii="HelveticaNowText Regular" w:hAnsi="HelveticaNowText Regular" w:cs="HelveticaNowText Regular"/>
                <w:sz w:val="22"/>
                <w:szCs w:val="22"/>
              </w:rPr>
              <w:t>quirúrgicas</w:t>
            </w:r>
            <w:proofErr w:type="spellEnd"/>
            <w:r w:rsidRPr="00DB7F49">
              <w:rPr>
                <w:rFonts w:ascii="HelveticaNowText Regular" w:hAnsi="HelveticaNowText Regular" w:cs="HelveticaNowText Regular"/>
                <w:sz w:val="22"/>
                <w:szCs w:val="22"/>
              </w:rPr>
              <w:t xml:space="preserve"> </w:t>
            </w:r>
            <w:proofErr w:type="spellStart"/>
            <w:r w:rsidRPr="00DB7F49">
              <w:rPr>
                <w:rFonts w:ascii="HelveticaNowText Regular" w:hAnsi="HelveticaNowText Regular" w:cs="HelveticaNowText Regular"/>
                <w:sz w:val="22"/>
                <w:szCs w:val="22"/>
              </w:rPr>
              <w:t>exigido</w:t>
            </w:r>
            <w:proofErr w:type="spellEnd"/>
            <w:r w:rsidRPr="00DB7F49">
              <w:rPr>
                <w:rFonts w:ascii="HelveticaNowText Regular" w:hAnsi="HelveticaNowText Regular" w:cs="HelveticaNowText Regular"/>
                <w:sz w:val="22"/>
                <w:szCs w:val="22"/>
              </w:rPr>
              <w:t xml:space="preserve"> </w:t>
            </w:r>
            <w:proofErr w:type="spellStart"/>
            <w:r w:rsidRPr="00DB7F49">
              <w:rPr>
                <w:rFonts w:ascii="HelveticaNowText Regular" w:hAnsi="HelveticaNowText Regular" w:cs="HelveticaNowText Regular"/>
                <w:sz w:val="22"/>
                <w:szCs w:val="22"/>
              </w:rPr>
              <w:t>en</w:t>
            </w:r>
            <w:proofErr w:type="spellEnd"/>
            <w:r w:rsidRPr="00DB7F49">
              <w:rPr>
                <w:rFonts w:ascii="HelveticaNowText Regular" w:hAnsi="HelveticaNowText Regular" w:cs="HelveticaNowText Regular"/>
                <w:sz w:val="22"/>
                <w:szCs w:val="22"/>
              </w:rPr>
              <w:t xml:space="preserve"> el PPT (</w:t>
            </w:r>
            <w:proofErr w:type="spellStart"/>
            <w:r w:rsidRPr="00DB7F49">
              <w:rPr>
                <w:rFonts w:ascii="HelveticaNowText Regular" w:eastAsia="Calibri" w:hAnsi="HelveticaNowText Regular" w:cs="HelveticaNowText Regular"/>
                <w:sz w:val="22"/>
                <w:szCs w:val="22"/>
              </w:rPr>
              <w:t>realización</w:t>
            </w:r>
            <w:proofErr w:type="spellEnd"/>
            <w:r w:rsidRPr="00DB7F49">
              <w:rPr>
                <w:rFonts w:ascii="HelveticaNowText Regular" w:eastAsia="Calibri" w:hAnsi="HelveticaNowText Regular" w:cs="HelveticaNowText Regular"/>
                <w:sz w:val="22"/>
                <w:szCs w:val="22"/>
              </w:rPr>
              <w:t xml:space="preserve"> </w:t>
            </w:r>
            <w:proofErr w:type="spellStart"/>
            <w:r w:rsidRPr="00DB7F49">
              <w:rPr>
                <w:rFonts w:ascii="HelveticaNowText Regular" w:eastAsia="Calibri" w:hAnsi="HelveticaNowText Regular" w:cs="HelveticaNowText Regular"/>
                <w:sz w:val="22"/>
                <w:szCs w:val="22"/>
              </w:rPr>
              <w:t>en</w:t>
            </w:r>
            <w:proofErr w:type="spellEnd"/>
            <w:r w:rsidRPr="00DB7F49">
              <w:rPr>
                <w:rFonts w:ascii="HelveticaNowText Regular" w:eastAsia="Calibri" w:hAnsi="HelveticaNowText Regular" w:cs="HelveticaNowText Regular"/>
                <w:sz w:val="22"/>
                <w:szCs w:val="22"/>
              </w:rPr>
              <w:t xml:space="preserve"> un </w:t>
            </w:r>
            <w:proofErr w:type="spellStart"/>
            <w:r w:rsidRPr="00DB7F49">
              <w:rPr>
                <w:rFonts w:ascii="HelveticaNowText Regular" w:eastAsia="Calibri" w:hAnsi="HelveticaNowText Regular" w:cs="HelveticaNowText Regular"/>
                <w:sz w:val="22"/>
                <w:szCs w:val="22"/>
              </w:rPr>
              <w:t>plazo</w:t>
            </w:r>
            <w:proofErr w:type="spellEnd"/>
            <w:r w:rsidRPr="00DB7F49">
              <w:rPr>
                <w:rFonts w:ascii="HelveticaNowText Regular" w:eastAsia="Calibri" w:hAnsi="HelveticaNowText Regular" w:cs="HelveticaNowText Regular"/>
                <w:sz w:val="22"/>
                <w:szCs w:val="22"/>
              </w:rPr>
              <w:t xml:space="preserve"> de </w:t>
            </w:r>
            <w:r w:rsidRPr="00DB7F49">
              <w:rPr>
                <w:rFonts w:ascii="HelveticaNowText Regular" w:hAnsi="HelveticaNowText Regular" w:cs="HelveticaNowText Regular"/>
                <w:sz w:val="22"/>
                <w:szCs w:val="22"/>
              </w:rPr>
              <w:t xml:space="preserve">7 días </w:t>
            </w:r>
            <w:proofErr w:type="spellStart"/>
            <w:r w:rsidRPr="00DB7F49">
              <w:rPr>
                <w:rFonts w:ascii="HelveticaNowText Regular" w:hAnsi="HelveticaNowText Regular" w:cs="HelveticaNowText Regular"/>
                <w:sz w:val="22"/>
                <w:szCs w:val="22"/>
              </w:rPr>
              <w:t>laborables</w:t>
            </w:r>
            <w:proofErr w:type="spellEnd"/>
            <w:r w:rsidRPr="00DB7F49">
              <w:rPr>
                <w:rFonts w:ascii="HelveticaNowText Regular" w:hAnsi="HelveticaNowText Regular" w:cs="HelveticaNowText Regular"/>
                <w:sz w:val="22"/>
                <w:szCs w:val="22"/>
              </w:rPr>
              <w:t>).</w:t>
            </w:r>
          </w:p>
        </w:tc>
        <w:tc>
          <w:tcPr>
            <w:tcW w:w="2181" w:type="dxa"/>
          </w:tcPr>
          <w:p w14:paraId="17298CE3" w14:textId="77777777" w:rsidR="00DB7F49" w:rsidRPr="00DB7F49" w:rsidRDefault="00DB7F49" w:rsidP="004850B0">
            <w:pPr>
              <w:pStyle w:val="Pargrafdellista"/>
              <w:spacing w:after="200" w:line="276" w:lineRule="auto"/>
              <w:ind w:left="851" w:hanging="851"/>
              <w:rPr>
                <w:rFonts w:ascii="HelveticaNowText Regular" w:eastAsia="Arial MT" w:hAnsi="HelveticaNowText Regular" w:cs="HelveticaNowText Regular"/>
                <w:sz w:val="22"/>
                <w:szCs w:val="22"/>
              </w:rPr>
            </w:pPr>
          </w:p>
        </w:tc>
        <w:tc>
          <w:tcPr>
            <w:tcW w:w="2181" w:type="dxa"/>
            <w:vAlign w:val="center"/>
          </w:tcPr>
          <w:p w14:paraId="2C51CDEB" w14:textId="40945FBC" w:rsidR="00DB7F49" w:rsidRPr="00DB7F49" w:rsidRDefault="00DB7F49" w:rsidP="004850B0">
            <w:pPr>
              <w:pStyle w:val="Pargrafdellista"/>
              <w:spacing w:after="200" w:line="276" w:lineRule="auto"/>
              <w:ind w:left="851" w:hanging="851"/>
              <w:rPr>
                <w:rFonts w:ascii="HelveticaNowText Regular" w:eastAsia="Arial MT" w:hAnsi="HelveticaNowText Regular" w:cs="HelveticaNowText Regular"/>
                <w:sz w:val="22"/>
                <w:szCs w:val="22"/>
              </w:rPr>
            </w:pPr>
            <w:r w:rsidRPr="00DB7F49">
              <w:rPr>
                <w:rFonts w:ascii="HelveticaNowText Regular" w:eastAsia="Arial MT" w:hAnsi="HelveticaNowText Regular" w:cs="HelveticaNowText Regular"/>
                <w:sz w:val="22"/>
                <w:szCs w:val="22"/>
              </w:rPr>
              <w:t>0 puntos</w:t>
            </w:r>
          </w:p>
        </w:tc>
      </w:tr>
    </w:tbl>
    <w:p w14:paraId="3F70A4A3" w14:textId="77777777" w:rsidR="00DB7F49" w:rsidRPr="00DB7F49" w:rsidRDefault="00DB7F49" w:rsidP="00DB7F49">
      <w:pPr>
        <w:rPr>
          <w:rFonts w:ascii="HelveticaNowText Regular" w:hAnsi="HelveticaNowText Regular" w:cs="HelveticaNowText Regular"/>
          <w:sz w:val="22"/>
          <w:szCs w:val="22"/>
        </w:rPr>
      </w:pPr>
    </w:p>
    <w:p w14:paraId="5F68DCB3" w14:textId="77777777" w:rsidR="00DB7F49" w:rsidRPr="00DB7F49" w:rsidRDefault="00DB7F49" w:rsidP="00DB7F49">
      <w:pPr>
        <w:rPr>
          <w:rFonts w:ascii="HelveticaNowText Regular" w:hAnsi="HelveticaNowText Regular" w:cs="HelveticaNowText Regular"/>
          <w:sz w:val="22"/>
          <w:szCs w:val="22"/>
        </w:rPr>
      </w:pPr>
    </w:p>
    <w:tbl>
      <w:tblPr>
        <w:tblStyle w:val="Taulaambquadrcula"/>
        <w:tblpPr w:leftFromText="141" w:rightFromText="141" w:vertAnchor="text" w:horzAnchor="margin" w:tblpY="167"/>
        <w:tblW w:w="8829" w:type="dxa"/>
        <w:tblLook w:val="04A0" w:firstRow="1" w:lastRow="0" w:firstColumn="1" w:lastColumn="0" w:noHBand="0" w:noVBand="1"/>
      </w:tblPr>
      <w:tblGrid>
        <w:gridCol w:w="4221"/>
        <w:gridCol w:w="2304"/>
        <w:gridCol w:w="2304"/>
      </w:tblGrid>
      <w:tr w:rsidR="00DB7F49" w:rsidRPr="00DB7F49" w14:paraId="7FA4493E" w14:textId="77777777" w:rsidTr="00DB7F49">
        <w:trPr>
          <w:trHeight w:val="365"/>
        </w:trPr>
        <w:tc>
          <w:tcPr>
            <w:tcW w:w="4221" w:type="dxa"/>
            <w:tcBorders>
              <w:top w:val="single" w:sz="8" w:space="0" w:color="auto"/>
              <w:left w:val="single" w:sz="8" w:space="0" w:color="auto"/>
              <w:bottom w:val="single" w:sz="8" w:space="0" w:color="auto"/>
              <w:right w:val="single" w:sz="8" w:space="0" w:color="auto"/>
            </w:tcBorders>
            <w:shd w:val="clear" w:color="auto" w:fill="12804A"/>
            <w:tcMar>
              <w:top w:w="0" w:type="dxa"/>
              <w:left w:w="108" w:type="dxa"/>
              <w:bottom w:w="0" w:type="dxa"/>
              <w:right w:w="108" w:type="dxa"/>
            </w:tcMar>
            <w:vAlign w:val="center"/>
            <w:hideMark/>
          </w:tcPr>
          <w:p w14:paraId="54E7B6E9" w14:textId="77777777" w:rsidR="00DB7F49" w:rsidRPr="00DB7F49" w:rsidRDefault="00DB7F49" w:rsidP="00DB7F49">
            <w:pPr>
              <w:pStyle w:val="Pargrafdellista"/>
              <w:spacing w:after="200" w:line="276" w:lineRule="auto"/>
              <w:rPr>
                <w:rFonts w:ascii="HelveticaNowText Regular" w:eastAsia="Arial MT" w:hAnsi="HelveticaNowText Regular" w:cs="HelveticaNowText Regular"/>
                <w:b/>
                <w:bCs/>
                <w:color w:val="FFFFFF" w:themeColor="background1"/>
                <w:sz w:val="18"/>
                <w:szCs w:val="18"/>
              </w:rPr>
            </w:pPr>
            <w:r w:rsidRPr="00DB7F49">
              <w:rPr>
                <w:rFonts w:ascii="HelveticaNowText Regular" w:hAnsi="HelveticaNowText Regular" w:cs="HelveticaNowText Regular"/>
                <w:b/>
                <w:bCs/>
                <w:color w:val="FFFFFF"/>
                <w:sz w:val="18"/>
                <w:szCs w:val="18"/>
              </w:rPr>
              <w:t>3.- REDUCCIÓN DEL PLAZO MÁXIMO INDICADO EN EL PPT (5 DÍAS LABORABLES) PARA LA REALIZACIÓN DE LAS CONSULTAS CON ESPECIALISTAS</w:t>
            </w:r>
          </w:p>
        </w:tc>
        <w:tc>
          <w:tcPr>
            <w:tcW w:w="2304" w:type="dxa"/>
            <w:shd w:val="clear" w:color="auto" w:fill="12804A"/>
          </w:tcPr>
          <w:p w14:paraId="191B1F4E" w14:textId="01C0B47E" w:rsidR="00DB7F49" w:rsidRPr="00DB7F49" w:rsidRDefault="00DB7F49" w:rsidP="00DB7F49">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18"/>
                <w:szCs w:val="18"/>
              </w:rPr>
            </w:pPr>
            <w:r w:rsidRPr="00DB7F49">
              <w:rPr>
                <w:rFonts w:ascii="HelveticaNowText Regular" w:eastAsia="Arial MT" w:hAnsi="HelveticaNowText Regular" w:cs="HelveticaNowText Regular"/>
                <w:b/>
                <w:bCs/>
                <w:color w:val="FFFFFF" w:themeColor="background1"/>
                <w:sz w:val="18"/>
                <w:szCs w:val="18"/>
              </w:rPr>
              <w:t xml:space="preserve">Marcar con </w:t>
            </w:r>
            <w:proofErr w:type="spellStart"/>
            <w:r w:rsidRPr="00DB7F49">
              <w:rPr>
                <w:rFonts w:ascii="HelveticaNowText Regular" w:eastAsia="Arial MT" w:hAnsi="HelveticaNowText Regular" w:cs="HelveticaNowText Regular"/>
                <w:b/>
                <w:bCs/>
                <w:color w:val="FFFFFF" w:themeColor="background1"/>
                <w:sz w:val="18"/>
                <w:szCs w:val="18"/>
              </w:rPr>
              <w:t>una</w:t>
            </w:r>
            <w:proofErr w:type="spellEnd"/>
            <w:r w:rsidRPr="00DB7F49">
              <w:rPr>
                <w:rFonts w:ascii="HelveticaNowText Regular" w:eastAsia="Arial MT" w:hAnsi="HelveticaNowText Regular" w:cs="HelveticaNowText Regular"/>
                <w:b/>
                <w:bCs/>
                <w:color w:val="FFFFFF" w:themeColor="background1"/>
                <w:sz w:val="18"/>
                <w:szCs w:val="18"/>
              </w:rPr>
              <w:t xml:space="preserve"> X </w:t>
            </w:r>
            <w:proofErr w:type="spellStart"/>
            <w:r w:rsidRPr="00DB7F49">
              <w:rPr>
                <w:rFonts w:ascii="HelveticaNowText Regular" w:eastAsia="Arial MT" w:hAnsi="HelveticaNowText Regular" w:cs="HelveticaNowText Regular"/>
                <w:b/>
                <w:bCs/>
                <w:color w:val="FFFFFF" w:themeColor="background1"/>
                <w:sz w:val="18"/>
                <w:szCs w:val="18"/>
              </w:rPr>
              <w:t>según</w:t>
            </w:r>
            <w:proofErr w:type="spellEnd"/>
            <w:r w:rsidRPr="00DB7F49">
              <w:rPr>
                <w:rFonts w:ascii="HelveticaNowText Regular" w:eastAsia="Arial MT" w:hAnsi="HelveticaNowText Regular" w:cs="HelveticaNowText Regular"/>
                <w:b/>
                <w:bCs/>
                <w:color w:val="FFFFFF" w:themeColor="background1"/>
                <w:sz w:val="18"/>
                <w:szCs w:val="18"/>
              </w:rPr>
              <w:t xml:space="preserve"> </w:t>
            </w:r>
            <w:proofErr w:type="spellStart"/>
            <w:r w:rsidRPr="00DB7F49">
              <w:rPr>
                <w:rFonts w:ascii="HelveticaNowText Regular" w:eastAsia="Arial MT" w:hAnsi="HelveticaNowText Regular" w:cs="HelveticaNowText Regular"/>
                <w:b/>
                <w:bCs/>
                <w:color w:val="FFFFFF" w:themeColor="background1"/>
                <w:sz w:val="18"/>
                <w:szCs w:val="18"/>
              </w:rPr>
              <w:t>corresponda</w:t>
            </w:r>
            <w:proofErr w:type="spellEnd"/>
          </w:p>
        </w:tc>
        <w:tc>
          <w:tcPr>
            <w:tcW w:w="2304" w:type="dxa"/>
            <w:shd w:val="clear" w:color="auto" w:fill="12804A"/>
            <w:vAlign w:val="center"/>
          </w:tcPr>
          <w:p w14:paraId="5860FA76" w14:textId="3A4C385D" w:rsidR="00DB7F49" w:rsidRPr="00DB7F49" w:rsidRDefault="00DB7F49" w:rsidP="00DB7F49">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18"/>
                <w:szCs w:val="18"/>
              </w:rPr>
            </w:pPr>
            <w:r w:rsidRPr="00DB7F49">
              <w:rPr>
                <w:rFonts w:ascii="HelveticaNowText Regular" w:eastAsia="Arial MT" w:hAnsi="HelveticaNowText Regular" w:cs="HelveticaNowText Regular"/>
                <w:b/>
                <w:bCs/>
                <w:color w:val="FFFFFF" w:themeColor="background1"/>
                <w:sz w:val="18"/>
                <w:szCs w:val="18"/>
              </w:rPr>
              <w:t>PUNTUACIÓN</w:t>
            </w:r>
          </w:p>
          <w:p w14:paraId="1B755756" w14:textId="77777777" w:rsidR="00DB7F49" w:rsidRPr="00DB7F49" w:rsidRDefault="00DB7F49" w:rsidP="00DB7F49">
            <w:pPr>
              <w:pStyle w:val="Pargrafdellista"/>
              <w:spacing w:after="200" w:line="276" w:lineRule="auto"/>
              <w:ind w:left="851" w:hanging="851"/>
              <w:rPr>
                <w:rFonts w:ascii="HelveticaNowText Regular" w:eastAsia="Times New Roman" w:hAnsi="HelveticaNowText Regular" w:cs="HelveticaNowText Regular"/>
                <w:b/>
                <w:bCs/>
                <w:color w:val="FFFFFF" w:themeColor="background1"/>
                <w:sz w:val="18"/>
                <w:szCs w:val="18"/>
              </w:rPr>
            </w:pPr>
            <w:r w:rsidRPr="00DB7F49">
              <w:rPr>
                <w:rFonts w:ascii="HelveticaNowText Regular" w:eastAsia="Times New Roman" w:hAnsi="HelveticaNowText Regular" w:cs="HelveticaNowText Regular"/>
                <w:b/>
                <w:bCs/>
                <w:color w:val="FFFFFF" w:themeColor="background1"/>
                <w:sz w:val="18"/>
                <w:szCs w:val="18"/>
              </w:rPr>
              <w:t>(7</w:t>
            </w:r>
            <w:r w:rsidRPr="00DB7F49">
              <w:rPr>
                <w:rFonts w:ascii="HelveticaNowText Regular" w:eastAsia="Times New Roman" w:hAnsi="HelveticaNowText Regular" w:cs="HelveticaNowText Regular"/>
                <w:color w:val="FFFFFF" w:themeColor="background1"/>
                <w:sz w:val="18"/>
                <w:szCs w:val="18"/>
              </w:rPr>
              <w:t xml:space="preserve"> </w:t>
            </w:r>
            <w:r w:rsidRPr="00DB7F49">
              <w:rPr>
                <w:rFonts w:ascii="HelveticaNowText Regular" w:eastAsia="Arial MT" w:hAnsi="HelveticaNowText Regular" w:cs="HelveticaNowText Regular"/>
                <w:b/>
                <w:bCs/>
                <w:color w:val="FFFFFF" w:themeColor="background1"/>
                <w:sz w:val="18"/>
                <w:szCs w:val="18"/>
              </w:rPr>
              <w:t xml:space="preserve">puntos </w:t>
            </w:r>
            <w:proofErr w:type="spellStart"/>
            <w:r w:rsidRPr="00DB7F49">
              <w:rPr>
                <w:rFonts w:ascii="HelveticaNowText Regular" w:eastAsia="Arial MT" w:hAnsi="HelveticaNowText Regular" w:cs="HelveticaNowText Regular"/>
                <w:b/>
                <w:bCs/>
                <w:color w:val="FFFFFF" w:themeColor="background1"/>
                <w:sz w:val="18"/>
                <w:szCs w:val="18"/>
              </w:rPr>
              <w:t>máximo</w:t>
            </w:r>
            <w:proofErr w:type="spellEnd"/>
            <w:r w:rsidRPr="00DB7F49">
              <w:rPr>
                <w:rFonts w:ascii="HelveticaNowText Regular" w:eastAsia="Arial MT" w:hAnsi="HelveticaNowText Regular" w:cs="HelveticaNowText Regular"/>
                <w:b/>
                <w:bCs/>
                <w:color w:val="FFFFFF" w:themeColor="background1"/>
                <w:sz w:val="18"/>
                <w:szCs w:val="18"/>
              </w:rPr>
              <w:t>)</w:t>
            </w:r>
          </w:p>
        </w:tc>
      </w:tr>
      <w:tr w:rsidR="00DB7F49" w:rsidRPr="00DB7F49" w14:paraId="417C53DD" w14:textId="77777777" w:rsidTr="00DB7F49">
        <w:trPr>
          <w:trHeight w:val="809"/>
        </w:trPr>
        <w:tc>
          <w:tcPr>
            <w:tcW w:w="4221" w:type="dxa"/>
          </w:tcPr>
          <w:p w14:paraId="5C9AC8E8" w14:textId="77777777" w:rsidR="00DB7F49" w:rsidRPr="00DB7F49" w:rsidRDefault="00DB7F49" w:rsidP="00DB7F49">
            <w:pPr>
              <w:spacing w:after="200" w:line="276" w:lineRule="auto"/>
              <w:contextualSpacing/>
              <w:rPr>
                <w:rFonts w:ascii="HelveticaNowText Regular" w:hAnsi="HelveticaNowText Regular" w:cs="HelveticaNowText Regular"/>
                <w:sz w:val="18"/>
                <w:szCs w:val="18"/>
              </w:rPr>
            </w:pPr>
            <w:proofErr w:type="spellStart"/>
            <w:r w:rsidRPr="00DB7F49">
              <w:rPr>
                <w:rFonts w:ascii="HelveticaNowText Regular" w:hAnsi="HelveticaNowText Regular" w:cs="HelveticaNowText Regular"/>
                <w:sz w:val="18"/>
                <w:szCs w:val="18"/>
              </w:rPr>
              <w:t>Reducción</w:t>
            </w:r>
            <w:proofErr w:type="spellEnd"/>
            <w:r w:rsidRPr="00DB7F49">
              <w:rPr>
                <w:rFonts w:ascii="HelveticaNowText Regular" w:hAnsi="HelveticaNowText Regular" w:cs="HelveticaNowText Regular"/>
                <w:sz w:val="18"/>
                <w:szCs w:val="18"/>
              </w:rPr>
              <w:t xml:space="preserve"> de un (1) día </w:t>
            </w:r>
            <w:proofErr w:type="spellStart"/>
            <w:r w:rsidRPr="00DB7F49">
              <w:rPr>
                <w:rFonts w:ascii="HelveticaNowText Regular" w:eastAsia="Calibri" w:hAnsi="HelveticaNowText Regular" w:cs="HelveticaNowText Regular"/>
                <w:sz w:val="18"/>
                <w:szCs w:val="18"/>
              </w:rPr>
              <w:t>desde</w:t>
            </w:r>
            <w:proofErr w:type="spellEnd"/>
            <w:r w:rsidRPr="00DB7F49">
              <w:rPr>
                <w:rFonts w:ascii="HelveticaNowText Regular" w:eastAsia="Calibri" w:hAnsi="HelveticaNowText Regular" w:cs="HelveticaNowText Regular"/>
                <w:sz w:val="18"/>
                <w:szCs w:val="18"/>
              </w:rPr>
              <w:t xml:space="preserve"> la </w:t>
            </w:r>
            <w:proofErr w:type="spellStart"/>
            <w:r w:rsidRPr="00DB7F49">
              <w:rPr>
                <w:rFonts w:ascii="HelveticaNowText Regular" w:eastAsia="Calibri" w:hAnsi="HelveticaNowText Regular" w:cs="HelveticaNowText Regular"/>
                <w:sz w:val="18"/>
                <w:szCs w:val="18"/>
              </w:rPr>
              <w:t>fecha</w:t>
            </w:r>
            <w:proofErr w:type="spellEnd"/>
            <w:r w:rsidRPr="00DB7F49">
              <w:rPr>
                <w:rFonts w:ascii="HelveticaNowText Regular" w:eastAsia="Calibri" w:hAnsi="HelveticaNowText Regular" w:cs="HelveticaNowText Regular"/>
                <w:sz w:val="18"/>
                <w:szCs w:val="18"/>
              </w:rPr>
              <w:t xml:space="preserve"> de </w:t>
            </w:r>
            <w:proofErr w:type="spellStart"/>
            <w:r w:rsidRPr="00DB7F49">
              <w:rPr>
                <w:rFonts w:ascii="HelveticaNowText Regular" w:eastAsia="Calibri" w:hAnsi="HelveticaNowText Regular" w:cs="HelveticaNowText Regular"/>
                <w:sz w:val="18"/>
                <w:szCs w:val="18"/>
              </w:rPr>
              <w:t>solicitud</w:t>
            </w:r>
            <w:proofErr w:type="spellEnd"/>
            <w:r w:rsidRPr="00DB7F49">
              <w:rPr>
                <w:rFonts w:ascii="HelveticaNowText Regular" w:eastAsia="Calibri" w:hAnsi="HelveticaNowText Regular" w:cs="HelveticaNowText Regular"/>
                <w:sz w:val="18"/>
                <w:szCs w:val="18"/>
              </w:rPr>
              <w:t xml:space="preserve"> del </w:t>
            </w:r>
            <w:proofErr w:type="spellStart"/>
            <w:r w:rsidRPr="00DB7F49">
              <w:rPr>
                <w:rFonts w:ascii="HelveticaNowText Regular" w:eastAsia="Calibri" w:hAnsi="HelveticaNowText Regular" w:cs="HelveticaNowText Regular"/>
                <w:sz w:val="18"/>
                <w:szCs w:val="18"/>
              </w:rPr>
              <w:t>servicio</w:t>
            </w:r>
            <w:proofErr w:type="spellEnd"/>
            <w:r w:rsidRPr="00DB7F49">
              <w:rPr>
                <w:rFonts w:ascii="HelveticaNowText Regular" w:eastAsia="Calibri" w:hAnsi="HelveticaNowText Regular" w:cs="HelveticaNowText Regular"/>
                <w:sz w:val="18"/>
                <w:szCs w:val="18"/>
              </w:rPr>
              <w:t xml:space="preserve"> </w:t>
            </w:r>
            <w:proofErr w:type="spellStart"/>
            <w:r w:rsidRPr="00DB7F49">
              <w:rPr>
                <w:rFonts w:ascii="HelveticaNowText Regular" w:eastAsia="Calibri" w:hAnsi="HelveticaNowText Regular" w:cs="HelveticaNowText Regular"/>
                <w:sz w:val="18"/>
                <w:szCs w:val="18"/>
              </w:rPr>
              <w:t>por</w:t>
            </w:r>
            <w:proofErr w:type="spellEnd"/>
            <w:r w:rsidRPr="00DB7F49">
              <w:rPr>
                <w:rFonts w:ascii="HelveticaNowText Regular" w:eastAsia="Calibri" w:hAnsi="HelveticaNowText Regular" w:cs="HelveticaNowText Regular"/>
                <w:sz w:val="18"/>
                <w:szCs w:val="18"/>
              </w:rPr>
              <w:t xml:space="preserve"> </w:t>
            </w:r>
            <w:proofErr w:type="spellStart"/>
            <w:r w:rsidRPr="00DB7F49">
              <w:rPr>
                <w:rFonts w:ascii="HelveticaNowText Regular" w:eastAsia="Calibri" w:hAnsi="HelveticaNowText Regular" w:cs="HelveticaNowText Regular"/>
                <w:sz w:val="18"/>
                <w:szCs w:val="18"/>
              </w:rPr>
              <w:t>parte</w:t>
            </w:r>
            <w:proofErr w:type="spellEnd"/>
            <w:r w:rsidRPr="00DB7F49">
              <w:rPr>
                <w:rFonts w:ascii="HelveticaNowText Regular" w:eastAsia="Calibri" w:hAnsi="HelveticaNowText Regular" w:cs="HelveticaNowText Regular"/>
                <w:sz w:val="18"/>
                <w:szCs w:val="18"/>
              </w:rPr>
              <w:t xml:space="preserve"> de </w:t>
            </w:r>
            <w:proofErr w:type="spellStart"/>
            <w:r w:rsidRPr="00DB7F49">
              <w:rPr>
                <w:rFonts w:ascii="HelveticaNowText Regular" w:eastAsia="Calibri" w:hAnsi="HelveticaNowText Regular" w:cs="HelveticaNowText Regular"/>
                <w:sz w:val="18"/>
                <w:szCs w:val="18"/>
              </w:rPr>
              <w:t>los</w:t>
            </w:r>
            <w:proofErr w:type="spellEnd"/>
            <w:r w:rsidRPr="00DB7F49">
              <w:rPr>
                <w:rFonts w:ascii="HelveticaNowText Regular" w:eastAsia="Calibri" w:hAnsi="HelveticaNowText Regular" w:cs="HelveticaNowText Regular"/>
                <w:sz w:val="18"/>
                <w:szCs w:val="18"/>
              </w:rPr>
              <w:t xml:space="preserve"> </w:t>
            </w:r>
            <w:proofErr w:type="spellStart"/>
            <w:r w:rsidRPr="00DB7F49">
              <w:rPr>
                <w:rFonts w:ascii="HelveticaNowText Regular" w:eastAsia="Calibri" w:hAnsi="HelveticaNowText Regular" w:cs="HelveticaNowText Regular"/>
                <w:sz w:val="18"/>
                <w:szCs w:val="18"/>
              </w:rPr>
              <w:t>servicios</w:t>
            </w:r>
            <w:proofErr w:type="spellEnd"/>
            <w:r w:rsidRPr="00DB7F49">
              <w:rPr>
                <w:rFonts w:ascii="HelveticaNowText Regular" w:eastAsia="Calibri" w:hAnsi="HelveticaNowText Regular" w:cs="HelveticaNowText Regular"/>
                <w:sz w:val="18"/>
                <w:szCs w:val="18"/>
              </w:rPr>
              <w:t xml:space="preserve"> </w:t>
            </w:r>
            <w:proofErr w:type="spellStart"/>
            <w:r w:rsidRPr="00DB7F49">
              <w:rPr>
                <w:rFonts w:ascii="HelveticaNowText Regular" w:eastAsia="Calibri" w:hAnsi="HelveticaNowText Regular" w:cs="HelveticaNowText Regular"/>
                <w:sz w:val="18"/>
                <w:szCs w:val="18"/>
              </w:rPr>
              <w:t>médicos</w:t>
            </w:r>
            <w:proofErr w:type="spellEnd"/>
            <w:r w:rsidRPr="00DB7F49">
              <w:rPr>
                <w:rFonts w:ascii="HelveticaNowText Regular" w:eastAsia="Calibri" w:hAnsi="HelveticaNowText Regular" w:cs="HelveticaNowText Regular"/>
                <w:sz w:val="18"/>
                <w:szCs w:val="18"/>
              </w:rPr>
              <w:t xml:space="preserve"> de Mutua Intercomarcal (</w:t>
            </w:r>
            <w:proofErr w:type="spellStart"/>
            <w:r w:rsidRPr="00DB7F49">
              <w:rPr>
                <w:rFonts w:ascii="HelveticaNowText Regular" w:eastAsia="Calibri" w:hAnsi="HelveticaNowText Regular" w:cs="HelveticaNowText Regular"/>
                <w:sz w:val="18"/>
                <w:szCs w:val="18"/>
              </w:rPr>
              <w:t>realización</w:t>
            </w:r>
            <w:proofErr w:type="spellEnd"/>
            <w:r w:rsidRPr="00DB7F49">
              <w:rPr>
                <w:rFonts w:ascii="HelveticaNowText Regular" w:eastAsia="Calibri" w:hAnsi="HelveticaNowText Regular" w:cs="HelveticaNowText Regular"/>
                <w:sz w:val="18"/>
                <w:szCs w:val="18"/>
              </w:rPr>
              <w:t xml:space="preserve"> </w:t>
            </w:r>
            <w:proofErr w:type="spellStart"/>
            <w:r w:rsidRPr="00DB7F49">
              <w:rPr>
                <w:rFonts w:ascii="HelveticaNowText Regular" w:eastAsia="Calibri" w:hAnsi="HelveticaNowText Regular" w:cs="HelveticaNowText Regular"/>
                <w:sz w:val="18"/>
                <w:szCs w:val="18"/>
              </w:rPr>
              <w:t>en</w:t>
            </w:r>
            <w:proofErr w:type="spellEnd"/>
            <w:r w:rsidRPr="00DB7F49">
              <w:rPr>
                <w:rFonts w:ascii="HelveticaNowText Regular" w:eastAsia="Calibri" w:hAnsi="HelveticaNowText Regular" w:cs="HelveticaNowText Regular"/>
                <w:sz w:val="18"/>
                <w:szCs w:val="18"/>
              </w:rPr>
              <w:t xml:space="preserve"> un </w:t>
            </w:r>
            <w:proofErr w:type="spellStart"/>
            <w:r w:rsidRPr="00DB7F49">
              <w:rPr>
                <w:rFonts w:ascii="HelveticaNowText Regular" w:eastAsia="Calibri" w:hAnsi="HelveticaNowText Regular" w:cs="HelveticaNowText Regular"/>
                <w:sz w:val="18"/>
                <w:szCs w:val="18"/>
              </w:rPr>
              <w:t>plazo</w:t>
            </w:r>
            <w:proofErr w:type="spellEnd"/>
            <w:r w:rsidRPr="00DB7F49">
              <w:rPr>
                <w:rFonts w:ascii="HelveticaNowText Regular" w:eastAsia="Calibri" w:hAnsi="HelveticaNowText Regular" w:cs="HelveticaNowText Regular"/>
                <w:sz w:val="18"/>
                <w:szCs w:val="18"/>
              </w:rPr>
              <w:t xml:space="preserve"> de 4 días </w:t>
            </w:r>
            <w:proofErr w:type="spellStart"/>
            <w:r w:rsidRPr="00DB7F49">
              <w:rPr>
                <w:rFonts w:ascii="HelveticaNowText Regular" w:eastAsia="Calibri" w:hAnsi="HelveticaNowText Regular" w:cs="HelveticaNowText Regular"/>
                <w:sz w:val="18"/>
                <w:szCs w:val="18"/>
              </w:rPr>
              <w:t>laborables</w:t>
            </w:r>
            <w:proofErr w:type="spellEnd"/>
            <w:r w:rsidRPr="00DB7F49">
              <w:rPr>
                <w:rFonts w:ascii="HelveticaNowText Regular" w:eastAsia="Calibri" w:hAnsi="HelveticaNowText Regular" w:cs="HelveticaNowText Regular"/>
                <w:sz w:val="18"/>
                <w:szCs w:val="18"/>
              </w:rPr>
              <w:t>).</w:t>
            </w:r>
          </w:p>
        </w:tc>
        <w:tc>
          <w:tcPr>
            <w:tcW w:w="2304" w:type="dxa"/>
          </w:tcPr>
          <w:p w14:paraId="40880DF6" w14:textId="77777777" w:rsidR="00DB7F49" w:rsidRPr="00DB7F49" w:rsidRDefault="00DB7F49" w:rsidP="00DB7F49">
            <w:pPr>
              <w:pStyle w:val="Pargrafdellista"/>
              <w:spacing w:after="200" w:line="276" w:lineRule="auto"/>
              <w:ind w:left="851" w:hanging="851"/>
              <w:rPr>
                <w:rFonts w:ascii="HelveticaNowText Regular" w:eastAsia="Arial MT" w:hAnsi="HelveticaNowText Regular" w:cs="HelveticaNowText Regular"/>
                <w:sz w:val="18"/>
                <w:szCs w:val="18"/>
              </w:rPr>
            </w:pPr>
          </w:p>
        </w:tc>
        <w:tc>
          <w:tcPr>
            <w:tcW w:w="2304" w:type="dxa"/>
            <w:vAlign w:val="center"/>
          </w:tcPr>
          <w:p w14:paraId="391A5003" w14:textId="569C2D70" w:rsidR="00DB7F49" w:rsidRPr="00DB7F49" w:rsidRDefault="00DB7F49" w:rsidP="00DB7F49">
            <w:pPr>
              <w:pStyle w:val="Pargrafdellista"/>
              <w:spacing w:after="200" w:line="276" w:lineRule="auto"/>
              <w:ind w:left="851" w:hanging="851"/>
              <w:rPr>
                <w:rFonts w:ascii="HelveticaNowText Regular" w:eastAsia="Arial MT" w:hAnsi="HelveticaNowText Regular" w:cs="HelveticaNowText Regular"/>
                <w:sz w:val="18"/>
                <w:szCs w:val="18"/>
              </w:rPr>
            </w:pPr>
            <w:r w:rsidRPr="00DB7F49">
              <w:rPr>
                <w:rFonts w:ascii="HelveticaNowText Regular" w:eastAsia="Arial MT" w:hAnsi="HelveticaNowText Regular" w:cs="HelveticaNowText Regular"/>
                <w:sz w:val="18"/>
                <w:szCs w:val="18"/>
              </w:rPr>
              <w:t>3,5 puntos</w:t>
            </w:r>
          </w:p>
        </w:tc>
      </w:tr>
      <w:tr w:rsidR="00DB7F49" w:rsidRPr="00DB7F49" w14:paraId="774D13B6" w14:textId="77777777" w:rsidTr="00DB7F49">
        <w:trPr>
          <w:trHeight w:val="423"/>
        </w:trPr>
        <w:tc>
          <w:tcPr>
            <w:tcW w:w="4221" w:type="dxa"/>
            <w:vAlign w:val="center"/>
          </w:tcPr>
          <w:p w14:paraId="59AA17C8" w14:textId="77777777" w:rsidR="00DB7F49" w:rsidRPr="00DB7F49" w:rsidRDefault="00DB7F49" w:rsidP="00DB7F49">
            <w:pPr>
              <w:spacing w:after="200" w:line="276" w:lineRule="auto"/>
              <w:contextualSpacing/>
              <w:rPr>
                <w:rFonts w:ascii="HelveticaNowText Regular" w:hAnsi="HelveticaNowText Regular" w:cs="HelveticaNowText Regular"/>
                <w:sz w:val="18"/>
                <w:szCs w:val="18"/>
              </w:rPr>
            </w:pPr>
            <w:proofErr w:type="spellStart"/>
            <w:r w:rsidRPr="00DB7F49">
              <w:rPr>
                <w:rFonts w:ascii="HelveticaNowText Regular" w:hAnsi="HelveticaNowText Regular" w:cs="HelveticaNowText Regular"/>
                <w:sz w:val="18"/>
                <w:szCs w:val="18"/>
              </w:rPr>
              <w:t>Reducción</w:t>
            </w:r>
            <w:proofErr w:type="spellEnd"/>
            <w:r w:rsidRPr="00DB7F49">
              <w:rPr>
                <w:rFonts w:ascii="HelveticaNowText Regular" w:hAnsi="HelveticaNowText Regular" w:cs="HelveticaNowText Regular"/>
                <w:sz w:val="18"/>
                <w:szCs w:val="18"/>
              </w:rPr>
              <w:t xml:space="preserve"> de dos (2 días) </w:t>
            </w:r>
            <w:proofErr w:type="spellStart"/>
            <w:r w:rsidRPr="00DB7F49">
              <w:rPr>
                <w:rFonts w:ascii="HelveticaNowText Regular" w:eastAsia="Calibri" w:hAnsi="HelveticaNowText Regular" w:cs="HelveticaNowText Regular"/>
                <w:sz w:val="18"/>
                <w:szCs w:val="18"/>
              </w:rPr>
              <w:t>desde</w:t>
            </w:r>
            <w:proofErr w:type="spellEnd"/>
            <w:r w:rsidRPr="00DB7F49">
              <w:rPr>
                <w:rFonts w:ascii="HelveticaNowText Regular" w:eastAsia="Calibri" w:hAnsi="HelveticaNowText Regular" w:cs="HelveticaNowText Regular"/>
                <w:sz w:val="18"/>
                <w:szCs w:val="18"/>
              </w:rPr>
              <w:t xml:space="preserve"> la </w:t>
            </w:r>
            <w:proofErr w:type="spellStart"/>
            <w:r w:rsidRPr="00DB7F49">
              <w:rPr>
                <w:rFonts w:ascii="HelveticaNowText Regular" w:eastAsia="Calibri" w:hAnsi="HelveticaNowText Regular" w:cs="HelveticaNowText Regular"/>
                <w:sz w:val="18"/>
                <w:szCs w:val="18"/>
              </w:rPr>
              <w:t>fecha</w:t>
            </w:r>
            <w:proofErr w:type="spellEnd"/>
            <w:r w:rsidRPr="00DB7F49">
              <w:rPr>
                <w:rFonts w:ascii="HelveticaNowText Regular" w:eastAsia="Calibri" w:hAnsi="HelveticaNowText Regular" w:cs="HelveticaNowText Regular"/>
                <w:sz w:val="18"/>
                <w:szCs w:val="18"/>
              </w:rPr>
              <w:t xml:space="preserve"> de </w:t>
            </w:r>
            <w:proofErr w:type="spellStart"/>
            <w:r w:rsidRPr="00DB7F49">
              <w:rPr>
                <w:rFonts w:ascii="HelveticaNowText Regular" w:eastAsia="Calibri" w:hAnsi="HelveticaNowText Regular" w:cs="HelveticaNowText Regular"/>
                <w:sz w:val="18"/>
                <w:szCs w:val="18"/>
              </w:rPr>
              <w:t>solicitud</w:t>
            </w:r>
            <w:proofErr w:type="spellEnd"/>
            <w:r w:rsidRPr="00DB7F49">
              <w:rPr>
                <w:rFonts w:ascii="HelveticaNowText Regular" w:eastAsia="Calibri" w:hAnsi="HelveticaNowText Regular" w:cs="HelveticaNowText Regular"/>
                <w:sz w:val="18"/>
                <w:szCs w:val="18"/>
              </w:rPr>
              <w:t xml:space="preserve"> del </w:t>
            </w:r>
            <w:proofErr w:type="spellStart"/>
            <w:r w:rsidRPr="00DB7F49">
              <w:rPr>
                <w:rFonts w:ascii="HelveticaNowText Regular" w:eastAsia="Calibri" w:hAnsi="HelveticaNowText Regular" w:cs="HelveticaNowText Regular"/>
                <w:sz w:val="18"/>
                <w:szCs w:val="18"/>
              </w:rPr>
              <w:t>servicio</w:t>
            </w:r>
            <w:proofErr w:type="spellEnd"/>
            <w:r w:rsidRPr="00DB7F49">
              <w:rPr>
                <w:rFonts w:ascii="HelveticaNowText Regular" w:eastAsia="Calibri" w:hAnsi="HelveticaNowText Regular" w:cs="HelveticaNowText Regular"/>
                <w:sz w:val="18"/>
                <w:szCs w:val="18"/>
              </w:rPr>
              <w:t xml:space="preserve"> </w:t>
            </w:r>
            <w:proofErr w:type="spellStart"/>
            <w:r w:rsidRPr="00DB7F49">
              <w:rPr>
                <w:rFonts w:ascii="HelveticaNowText Regular" w:eastAsia="Calibri" w:hAnsi="HelveticaNowText Regular" w:cs="HelveticaNowText Regular"/>
                <w:sz w:val="18"/>
                <w:szCs w:val="18"/>
              </w:rPr>
              <w:t>por</w:t>
            </w:r>
            <w:proofErr w:type="spellEnd"/>
            <w:r w:rsidRPr="00DB7F49">
              <w:rPr>
                <w:rFonts w:ascii="HelveticaNowText Regular" w:eastAsia="Calibri" w:hAnsi="HelveticaNowText Regular" w:cs="HelveticaNowText Regular"/>
                <w:sz w:val="18"/>
                <w:szCs w:val="18"/>
              </w:rPr>
              <w:t xml:space="preserve"> </w:t>
            </w:r>
            <w:proofErr w:type="spellStart"/>
            <w:r w:rsidRPr="00DB7F49">
              <w:rPr>
                <w:rFonts w:ascii="HelveticaNowText Regular" w:eastAsia="Calibri" w:hAnsi="HelveticaNowText Regular" w:cs="HelveticaNowText Regular"/>
                <w:sz w:val="18"/>
                <w:szCs w:val="18"/>
              </w:rPr>
              <w:t>parte</w:t>
            </w:r>
            <w:proofErr w:type="spellEnd"/>
            <w:r w:rsidRPr="00DB7F49">
              <w:rPr>
                <w:rFonts w:ascii="HelveticaNowText Regular" w:eastAsia="Calibri" w:hAnsi="HelveticaNowText Regular" w:cs="HelveticaNowText Regular"/>
                <w:sz w:val="18"/>
                <w:szCs w:val="18"/>
              </w:rPr>
              <w:t xml:space="preserve"> de </w:t>
            </w:r>
            <w:proofErr w:type="spellStart"/>
            <w:r w:rsidRPr="00DB7F49">
              <w:rPr>
                <w:rFonts w:ascii="HelveticaNowText Regular" w:eastAsia="Calibri" w:hAnsi="HelveticaNowText Regular" w:cs="HelveticaNowText Regular"/>
                <w:sz w:val="18"/>
                <w:szCs w:val="18"/>
              </w:rPr>
              <w:t>los</w:t>
            </w:r>
            <w:proofErr w:type="spellEnd"/>
            <w:r w:rsidRPr="00DB7F49">
              <w:rPr>
                <w:rFonts w:ascii="HelveticaNowText Regular" w:eastAsia="Calibri" w:hAnsi="HelveticaNowText Regular" w:cs="HelveticaNowText Regular"/>
                <w:sz w:val="18"/>
                <w:szCs w:val="18"/>
              </w:rPr>
              <w:t xml:space="preserve"> </w:t>
            </w:r>
            <w:proofErr w:type="spellStart"/>
            <w:r w:rsidRPr="00DB7F49">
              <w:rPr>
                <w:rFonts w:ascii="HelveticaNowText Regular" w:eastAsia="Calibri" w:hAnsi="HelveticaNowText Regular" w:cs="HelveticaNowText Regular"/>
                <w:sz w:val="18"/>
                <w:szCs w:val="18"/>
              </w:rPr>
              <w:t>servicios</w:t>
            </w:r>
            <w:proofErr w:type="spellEnd"/>
            <w:r w:rsidRPr="00DB7F49">
              <w:rPr>
                <w:rFonts w:ascii="HelveticaNowText Regular" w:eastAsia="Calibri" w:hAnsi="HelveticaNowText Regular" w:cs="HelveticaNowText Regular"/>
                <w:sz w:val="18"/>
                <w:szCs w:val="18"/>
              </w:rPr>
              <w:t xml:space="preserve"> </w:t>
            </w:r>
            <w:proofErr w:type="spellStart"/>
            <w:r w:rsidRPr="00DB7F49">
              <w:rPr>
                <w:rFonts w:ascii="HelveticaNowText Regular" w:eastAsia="Calibri" w:hAnsi="HelveticaNowText Regular" w:cs="HelveticaNowText Regular"/>
                <w:sz w:val="18"/>
                <w:szCs w:val="18"/>
              </w:rPr>
              <w:lastRenderedPageBreak/>
              <w:t>médicos</w:t>
            </w:r>
            <w:proofErr w:type="spellEnd"/>
            <w:r w:rsidRPr="00DB7F49">
              <w:rPr>
                <w:rFonts w:ascii="HelveticaNowText Regular" w:eastAsia="Calibri" w:hAnsi="HelveticaNowText Regular" w:cs="HelveticaNowText Regular"/>
                <w:sz w:val="18"/>
                <w:szCs w:val="18"/>
              </w:rPr>
              <w:t xml:space="preserve"> de Mutua Intercomarcal (</w:t>
            </w:r>
            <w:proofErr w:type="spellStart"/>
            <w:r w:rsidRPr="00DB7F49">
              <w:rPr>
                <w:rFonts w:ascii="HelveticaNowText Regular" w:eastAsia="Calibri" w:hAnsi="HelveticaNowText Regular" w:cs="HelveticaNowText Regular"/>
                <w:sz w:val="18"/>
                <w:szCs w:val="18"/>
              </w:rPr>
              <w:t>realización</w:t>
            </w:r>
            <w:proofErr w:type="spellEnd"/>
            <w:r w:rsidRPr="00DB7F49">
              <w:rPr>
                <w:rFonts w:ascii="HelveticaNowText Regular" w:eastAsia="Calibri" w:hAnsi="HelveticaNowText Regular" w:cs="HelveticaNowText Regular"/>
                <w:sz w:val="18"/>
                <w:szCs w:val="18"/>
              </w:rPr>
              <w:t xml:space="preserve"> </w:t>
            </w:r>
            <w:proofErr w:type="spellStart"/>
            <w:r w:rsidRPr="00DB7F49">
              <w:rPr>
                <w:rFonts w:ascii="HelveticaNowText Regular" w:eastAsia="Calibri" w:hAnsi="HelveticaNowText Regular" w:cs="HelveticaNowText Regular"/>
                <w:sz w:val="18"/>
                <w:szCs w:val="18"/>
              </w:rPr>
              <w:t>en</w:t>
            </w:r>
            <w:proofErr w:type="spellEnd"/>
            <w:r w:rsidRPr="00DB7F49">
              <w:rPr>
                <w:rFonts w:ascii="HelveticaNowText Regular" w:eastAsia="Calibri" w:hAnsi="HelveticaNowText Regular" w:cs="HelveticaNowText Regular"/>
                <w:sz w:val="18"/>
                <w:szCs w:val="18"/>
              </w:rPr>
              <w:t xml:space="preserve"> un </w:t>
            </w:r>
            <w:proofErr w:type="spellStart"/>
            <w:r w:rsidRPr="00DB7F49">
              <w:rPr>
                <w:rFonts w:ascii="HelveticaNowText Regular" w:eastAsia="Calibri" w:hAnsi="HelveticaNowText Regular" w:cs="HelveticaNowText Regular"/>
                <w:sz w:val="18"/>
                <w:szCs w:val="18"/>
              </w:rPr>
              <w:t>plazo</w:t>
            </w:r>
            <w:proofErr w:type="spellEnd"/>
            <w:r w:rsidRPr="00DB7F49">
              <w:rPr>
                <w:rFonts w:ascii="HelveticaNowText Regular" w:eastAsia="Calibri" w:hAnsi="HelveticaNowText Regular" w:cs="HelveticaNowText Regular"/>
                <w:sz w:val="18"/>
                <w:szCs w:val="18"/>
              </w:rPr>
              <w:t xml:space="preserve"> de 3 días </w:t>
            </w:r>
            <w:proofErr w:type="spellStart"/>
            <w:r w:rsidRPr="00DB7F49">
              <w:rPr>
                <w:rFonts w:ascii="HelveticaNowText Regular" w:eastAsia="Calibri" w:hAnsi="HelveticaNowText Regular" w:cs="HelveticaNowText Regular"/>
                <w:sz w:val="18"/>
                <w:szCs w:val="18"/>
              </w:rPr>
              <w:t>laborables</w:t>
            </w:r>
            <w:proofErr w:type="spellEnd"/>
            <w:r w:rsidRPr="00DB7F49">
              <w:rPr>
                <w:rFonts w:ascii="HelveticaNowText Regular" w:eastAsia="Calibri" w:hAnsi="HelveticaNowText Regular" w:cs="HelveticaNowText Regular"/>
                <w:sz w:val="18"/>
                <w:szCs w:val="18"/>
              </w:rPr>
              <w:t>).</w:t>
            </w:r>
          </w:p>
        </w:tc>
        <w:tc>
          <w:tcPr>
            <w:tcW w:w="2304" w:type="dxa"/>
          </w:tcPr>
          <w:p w14:paraId="407AEDB0" w14:textId="77777777" w:rsidR="00DB7F49" w:rsidRPr="00DB7F49" w:rsidRDefault="00DB7F49" w:rsidP="00DB7F49">
            <w:pPr>
              <w:pStyle w:val="Pargrafdellista"/>
              <w:spacing w:after="200" w:line="276" w:lineRule="auto"/>
              <w:ind w:left="851" w:hanging="851"/>
              <w:rPr>
                <w:rFonts w:ascii="HelveticaNowText Regular" w:eastAsia="Arial MT" w:hAnsi="HelveticaNowText Regular" w:cs="HelveticaNowText Regular"/>
                <w:sz w:val="18"/>
                <w:szCs w:val="18"/>
              </w:rPr>
            </w:pPr>
          </w:p>
        </w:tc>
        <w:tc>
          <w:tcPr>
            <w:tcW w:w="2304" w:type="dxa"/>
            <w:vAlign w:val="center"/>
          </w:tcPr>
          <w:p w14:paraId="6D5F2CF8" w14:textId="24F0AF1F" w:rsidR="00DB7F49" w:rsidRPr="00DB7F49" w:rsidRDefault="00DB7F49" w:rsidP="00DB7F49">
            <w:pPr>
              <w:pStyle w:val="Pargrafdellista"/>
              <w:spacing w:after="200" w:line="276" w:lineRule="auto"/>
              <w:ind w:left="851" w:hanging="851"/>
              <w:rPr>
                <w:rFonts w:ascii="HelveticaNowText Regular" w:eastAsia="Arial MT" w:hAnsi="HelveticaNowText Regular" w:cs="HelveticaNowText Regular"/>
                <w:sz w:val="18"/>
                <w:szCs w:val="18"/>
              </w:rPr>
            </w:pPr>
            <w:r w:rsidRPr="00DB7F49">
              <w:rPr>
                <w:rFonts w:ascii="HelveticaNowText Regular" w:eastAsia="Arial MT" w:hAnsi="HelveticaNowText Regular" w:cs="HelveticaNowText Regular"/>
                <w:sz w:val="18"/>
                <w:szCs w:val="18"/>
              </w:rPr>
              <w:t>7 puntos</w:t>
            </w:r>
          </w:p>
        </w:tc>
      </w:tr>
      <w:tr w:rsidR="00DB7F49" w:rsidRPr="00DB7F49" w14:paraId="4D99F28F" w14:textId="77777777" w:rsidTr="00DB7F49">
        <w:trPr>
          <w:trHeight w:val="423"/>
        </w:trPr>
        <w:tc>
          <w:tcPr>
            <w:tcW w:w="4221" w:type="dxa"/>
            <w:vAlign w:val="center"/>
          </w:tcPr>
          <w:p w14:paraId="62FA236D" w14:textId="77777777" w:rsidR="00DB7F49" w:rsidRPr="00DB7F49" w:rsidRDefault="00DB7F49" w:rsidP="00DB7F49">
            <w:pPr>
              <w:spacing w:after="200" w:line="276" w:lineRule="auto"/>
              <w:contextualSpacing/>
              <w:rPr>
                <w:rFonts w:ascii="HelveticaNowText Regular" w:hAnsi="HelveticaNowText Regular" w:cs="HelveticaNowText Regular"/>
                <w:sz w:val="18"/>
                <w:szCs w:val="18"/>
              </w:rPr>
            </w:pPr>
            <w:r w:rsidRPr="00DB7F49">
              <w:rPr>
                <w:rFonts w:ascii="HelveticaNowText Regular" w:hAnsi="HelveticaNowText Regular" w:cs="HelveticaNowText Regular"/>
                <w:sz w:val="18"/>
                <w:szCs w:val="18"/>
              </w:rPr>
              <w:t xml:space="preserve">No </w:t>
            </w:r>
            <w:proofErr w:type="spellStart"/>
            <w:r w:rsidRPr="00DB7F49">
              <w:rPr>
                <w:rFonts w:ascii="HelveticaNowText Regular" w:hAnsi="HelveticaNowText Regular" w:cs="HelveticaNowText Regular"/>
                <w:sz w:val="18"/>
                <w:szCs w:val="18"/>
              </w:rPr>
              <w:t>ofrece</w:t>
            </w:r>
            <w:proofErr w:type="spellEnd"/>
            <w:r w:rsidRPr="00DB7F49">
              <w:rPr>
                <w:rFonts w:ascii="HelveticaNowText Regular" w:hAnsi="HelveticaNowText Regular" w:cs="HelveticaNowText Regular"/>
                <w:sz w:val="18"/>
                <w:szCs w:val="18"/>
              </w:rPr>
              <w:t xml:space="preserve"> </w:t>
            </w:r>
            <w:proofErr w:type="spellStart"/>
            <w:r w:rsidRPr="00DB7F49">
              <w:rPr>
                <w:rFonts w:ascii="HelveticaNowText Regular" w:hAnsi="HelveticaNowText Regular" w:cs="HelveticaNowText Regular"/>
                <w:sz w:val="18"/>
                <w:szCs w:val="18"/>
              </w:rPr>
              <w:t>reducción</w:t>
            </w:r>
            <w:proofErr w:type="spellEnd"/>
            <w:r w:rsidRPr="00DB7F49">
              <w:rPr>
                <w:rFonts w:ascii="HelveticaNowText Regular" w:hAnsi="HelveticaNowText Regular" w:cs="HelveticaNowText Regular"/>
                <w:sz w:val="18"/>
                <w:szCs w:val="18"/>
              </w:rPr>
              <w:t xml:space="preserve"> del </w:t>
            </w:r>
            <w:proofErr w:type="spellStart"/>
            <w:r w:rsidRPr="00DB7F49">
              <w:rPr>
                <w:rFonts w:ascii="HelveticaNowText Regular" w:hAnsi="HelveticaNowText Regular" w:cs="HelveticaNowText Regular"/>
                <w:sz w:val="18"/>
                <w:szCs w:val="18"/>
              </w:rPr>
              <w:t>plazo</w:t>
            </w:r>
            <w:proofErr w:type="spellEnd"/>
            <w:r w:rsidRPr="00DB7F49">
              <w:rPr>
                <w:rFonts w:ascii="HelveticaNowText Regular" w:hAnsi="HelveticaNowText Regular" w:cs="HelveticaNowText Regular"/>
                <w:sz w:val="18"/>
                <w:szCs w:val="18"/>
              </w:rPr>
              <w:t xml:space="preserve"> </w:t>
            </w:r>
            <w:proofErr w:type="spellStart"/>
            <w:r w:rsidRPr="00DB7F49">
              <w:rPr>
                <w:rFonts w:ascii="HelveticaNowText Regular" w:hAnsi="HelveticaNowText Regular" w:cs="HelveticaNowText Regular"/>
                <w:sz w:val="18"/>
                <w:szCs w:val="18"/>
              </w:rPr>
              <w:t>máximo</w:t>
            </w:r>
            <w:proofErr w:type="spellEnd"/>
            <w:r w:rsidRPr="00DB7F49">
              <w:rPr>
                <w:rFonts w:ascii="HelveticaNowText Regular" w:hAnsi="HelveticaNowText Regular" w:cs="HelveticaNowText Regular"/>
                <w:sz w:val="18"/>
                <w:szCs w:val="18"/>
              </w:rPr>
              <w:t xml:space="preserve"> de </w:t>
            </w:r>
            <w:proofErr w:type="spellStart"/>
            <w:r w:rsidRPr="00DB7F49">
              <w:rPr>
                <w:rFonts w:ascii="HelveticaNowText Regular" w:hAnsi="HelveticaNowText Regular" w:cs="HelveticaNowText Regular"/>
                <w:sz w:val="18"/>
                <w:szCs w:val="18"/>
              </w:rPr>
              <w:t>realización</w:t>
            </w:r>
            <w:proofErr w:type="spellEnd"/>
            <w:r w:rsidRPr="00DB7F49">
              <w:rPr>
                <w:rFonts w:ascii="HelveticaNowText Regular" w:hAnsi="HelveticaNowText Regular" w:cs="HelveticaNowText Regular"/>
                <w:sz w:val="18"/>
                <w:szCs w:val="18"/>
              </w:rPr>
              <w:t xml:space="preserve"> de </w:t>
            </w:r>
            <w:proofErr w:type="spellStart"/>
            <w:r w:rsidRPr="00DB7F49">
              <w:rPr>
                <w:rFonts w:ascii="HelveticaNowText Regular" w:hAnsi="HelveticaNowText Regular" w:cs="HelveticaNowText Regular"/>
                <w:sz w:val="18"/>
                <w:szCs w:val="18"/>
              </w:rPr>
              <w:t>consultas</w:t>
            </w:r>
            <w:proofErr w:type="spellEnd"/>
            <w:r w:rsidRPr="00DB7F49">
              <w:rPr>
                <w:rFonts w:ascii="HelveticaNowText Regular" w:hAnsi="HelveticaNowText Regular" w:cs="HelveticaNowText Regular"/>
                <w:sz w:val="18"/>
                <w:szCs w:val="18"/>
              </w:rPr>
              <w:t xml:space="preserve"> con </w:t>
            </w:r>
            <w:proofErr w:type="spellStart"/>
            <w:r w:rsidRPr="00DB7F49">
              <w:rPr>
                <w:rFonts w:ascii="HelveticaNowText Regular" w:hAnsi="HelveticaNowText Regular" w:cs="HelveticaNowText Regular"/>
                <w:sz w:val="18"/>
                <w:szCs w:val="18"/>
              </w:rPr>
              <w:t>especialistas</w:t>
            </w:r>
            <w:proofErr w:type="spellEnd"/>
            <w:r w:rsidRPr="00DB7F49">
              <w:rPr>
                <w:rFonts w:ascii="HelveticaNowText Regular" w:hAnsi="HelveticaNowText Regular" w:cs="HelveticaNowText Regular"/>
                <w:sz w:val="18"/>
                <w:szCs w:val="18"/>
              </w:rPr>
              <w:t xml:space="preserve"> </w:t>
            </w:r>
            <w:proofErr w:type="spellStart"/>
            <w:r w:rsidRPr="00DB7F49">
              <w:rPr>
                <w:rFonts w:ascii="HelveticaNowText Regular" w:hAnsi="HelveticaNowText Regular" w:cs="HelveticaNowText Regular"/>
                <w:sz w:val="18"/>
                <w:szCs w:val="18"/>
              </w:rPr>
              <w:t>exigido</w:t>
            </w:r>
            <w:proofErr w:type="spellEnd"/>
            <w:r w:rsidRPr="00DB7F49">
              <w:rPr>
                <w:rFonts w:ascii="HelveticaNowText Regular" w:hAnsi="HelveticaNowText Regular" w:cs="HelveticaNowText Regular"/>
                <w:sz w:val="18"/>
                <w:szCs w:val="18"/>
              </w:rPr>
              <w:t xml:space="preserve"> </w:t>
            </w:r>
            <w:proofErr w:type="spellStart"/>
            <w:r w:rsidRPr="00DB7F49">
              <w:rPr>
                <w:rFonts w:ascii="HelveticaNowText Regular" w:hAnsi="HelveticaNowText Regular" w:cs="HelveticaNowText Regular"/>
                <w:sz w:val="18"/>
                <w:szCs w:val="18"/>
              </w:rPr>
              <w:t>en</w:t>
            </w:r>
            <w:proofErr w:type="spellEnd"/>
            <w:r w:rsidRPr="00DB7F49">
              <w:rPr>
                <w:rFonts w:ascii="HelveticaNowText Regular" w:hAnsi="HelveticaNowText Regular" w:cs="HelveticaNowText Regular"/>
                <w:sz w:val="18"/>
                <w:szCs w:val="18"/>
              </w:rPr>
              <w:t xml:space="preserve"> el PPT (</w:t>
            </w:r>
            <w:proofErr w:type="spellStart"/>
            <w:r w:rsidRPr="00DB7F49">
              <w:rPr>
                <w:rFonts w:ascii="HelveticaNowText Regular" w:eastAsia="Calibri" w:hAnsi="HelveticaNowText Regular" w:cs="HelveticaNowText Regular"/>
                <w:sz w:val="18"/>
                <w:szCs w:val="18"/>
              </w:rPr>
              <w:t>realización</w:t>
            </w:r>
            <w:proofErr w:type="spellEnd"/>
            <w:r w:rsidRPr="00DB7F49">
              <w:rPr>
                <w:rFonts w:ascii="HelveticaNowText Regular" w:eastAsia="Calibri" w:hAnsi="HelveticaNowText Regular" w:cs="HelveticaNowText Regular"/>
                <w:sz w:val="18"/>
                <w:szCs w:val="18"/>
              </w:rPr>
              <w:t xml:space="preserve"> </w:t>
            </w:r>
            <w:proofErr w:type="spellStart"/>
            <w:r w:rsidRPr="00DB7F49">
              <w:rPr>
                <w:rFonts w:ascii="HelveticaNowText Regular" w:eastAsia="Calibri" w:hAnsi="HelveticaNowText Regular" w:cs="HelveticaNowText Regular"/>
                <w:sz w:val="18"/>
                <w:szCs w:val="18"/>
              </w:rPr>
              <w:t>en</w:t>
            </w:r>
            <w:proofErr w:type="spellEnd"/>
            <w:r w:rsidRPr="00DB7F49">
              <w:rPr>
                <w:rFonts w:ascii="HelveticaNowText Regular" w:eastAsia="Calibri" w:hAnsi="HelveticaNowText Regular" w:cs="HelveticaNowText Regular"/>
                <w:sz w:val="18"/>
                <w:szCs w:val="18"/>
              </w:rPr>
              <w:t xml:space="preserve"> un </w:t>
            </w:r>
            <w:proofErr w:type="spellStart"/>
            <w:r w:rsidRPr="00DB7F49">
              <w:rPr>
                <w:rFonts w:ascii="HelveticaNowText Regular" w:eastAsia="Calibri" w:hAnsi="HelveticaNowText Regular" w:cs="HelveticaNowText Regular"/>
                <w:sz w:val="18"/>
                <w:szCs w:val="18"/>
              </w:rPr>
              <w:t>plazo</w:t>
            </w:r>
            <w:proofErr w:type="spellEnd"/>
            <w:r w:rsidRPr="00DB7F49">
              <w:rPr>
                <w:rFonts w:ascii="HelveticaNowText Regular" w:eastAsia="Calibri" w:hAnsi="HelveticaNowText Regular" w:cs="HelveticaNowText Regular"/>
                <w:sz w:val="18"/>
                <w:szCs w:val="18"/>
              </w:rPr>
              <w:t xml:space="preserve"> </w:t>
            </w:r>
            <w:proofErr w:type="spellStart"/>
            <w:r w:rsidRPr="00DB7F49">
              <w:rPr>
                <w:rFonts w:ascii="HelveticaNowText Regular" w:eastAsia="Calibri" w:hAnsi="HelveticaNowText Regular" w:cs="HelveticaNowText Regular"/>
                <w:sz w:val="18"/>
                <w:szCs w:val="18"/>
              </w:rPr>
              <w:t>máximo</w:t>
            </w:r>
            <w:proofErr w:type="spellEnd"/>
            <w:r w:rsidRPr="00DB7F49">
              <w:rPr>
                <w:rFonts w:ascii="HelveticaNowText Regular" w:eastAsia="Calibri" w:hAnsi="HelveticaNowText Regular" w:cs="HelveticaNowText Regular"/>
                <w:sz w:val="18"/>
                <w:szCs w:val="18"/>
              </w:rPr>
              <w:t xml:space="preserve"> de </w:t>
            </w:r>
            <w:r w:rsidRPr="00DB7F49">
              <w:rPr>
                <w:rFonts w:ascii="HelveticaNowText Regular" w:hAnsi="HelveticaNowText Regular" w:cs="HelveticaNowText Regular"/>
                <w:sz w:val="18"/>
                <w:szCs w:val="18"/>
              </w:rPr>
              <w:t xml:space="preserve">5 días </w:t>
            </w:r>
            <w:proofErr w:type="spellStart"/>
            <w:r w:rsidRPr="00DB7F49">
              <w:rPr>
                <w:rFonts w:ascii="HelveticaNowText Regular" w:hAnsi="HelveticaNowText Regular" w:cs="HelveticaNowText Regular"/>
                <w:sz w:val="18"/>
                <w:szCs w:val="18"/>
              </w:rPr>
              <w:t>laborables</w:t>
            </w:r>
            <w:proofErr w:type="spellEnd"/>
            <w:r w:rsidRPr="00DB7F49">
              <w:rPr>
                <w:rFonts w:ascii="HelveticaNowText Regular" w:hAnsi="HelveticaNowText Regular" w:cs="HelveticaNowText Regular"/>
                <w:sz w:val="18"/>
                <w:szCs w:val="18"/>
              </w:rPr>
              <w:t>).</w:t>
            </w:r>
          </w:p>
        </w:tc>
        <w:tc>
          <w:tcPr>
            <w:tcW w:w="2304" w:type="dxa"/>
          </w:tcPr>
          <w:p w14:paraId="73FDAEBD" w14:textId="77777777" w:rsidR="00DB7F49" w:rsidRPr="00DB7F49" w:rsidRDefault="00DB7F49" w:rsidP="00DB7F49">
            <w:pPr>
              <w:pStyle w:val="Pargrafdellista"/>
              <w:spacing w:after="200" w:line="276" w:lineRule="auto"/>
              <w:ind w:left="851" w:hanging="851"/>
              <w:rPr>
                <w:rFonts w:ascii="HelveticaNowText Regular" w:eastAsia="Arial MT" w:hAnsi="HelveticaNowText Regular" w:cs="HelveticaNowText Regular"/>
                <w:sz w:val="18"/>
                <w:szCs w:val="18"/>
              </w:rPr>
            </w:pPr>
          </w:p>
        </w:tc>
        <w:tc>
          <w:tcPr>
            <w:tcW w:w="2304" w:type="dxa"/>
            <w:vAlign w:val="center"/>
          </w:tcPr>
          <w:p w14:paraId="312E059C" w14:textId="1F46A391" w:rsidR="00DB7F49" w:rsidRPr="00DB7F49" w:rsidRDefault="00DB7F49" w:rsidP="00DB7F49">
            <w:pPr>
              <w:pStyle w:val="Pargrafdellista"/>
              <w:spacing w:after="200" w:line="276" w:lineRule="auto"/>
              <w:ind w:left="851" w:hanging="851"/>
              <w:rPr>
                <w:rFonts w:ascii="HelveticaNowText Regular" w:eastAsia="Arial MT" w:hAnsi="HelveticaNowText Regular" w:cs="HelveticaNowText Regular"/>
                <w:sz w:val="18"/>
                <w:szCs w:val="18"/>
              </w:rPr>
            </w:pPr>
            <w:r w:rsidRPr="00DB7F49">
              <w:rPr>
                <w:rFonts w:ascii="HelveticaNowText Regular" w:eastAsia="Arial MT" w:hAnsi="HelveticaNowText Regular" w:cs="HelveticaNowText Regular"/>
                <w:sz w:val="18"/>
                <w:szCs w:val="18"/>
              </w:rPr>
              <w:t>0 puntos</w:t>
            </w:r>
          </w:p>
        </w:tc>
      </w:tr>
    </w:tbl>
    <w:p w14:paraId="25FB3D54" w14:textId="77777777" w:rsidR="00DB7F49" w:rsidRPr="00DB7F49" w:rsidRDefault="00DB7F49" w:rsidP="00DB7F49">
      <w:pPr>
        <w:rPr>
          <w:rFonts w:ascii="HelveticaNowText Regular" w:hAnsi="HelveticaNowText Regular" w:cs="HelveticaNowText Regular"/>
          <w:sz w:val="22"/>
          <w:szCs w:val="22"/>
        </w:rPr>
      </w:pPr>
    </w:p>
    <w:tbl>
      <w:tblPr>
        <w:tblStyle w:val="Taulaambquadrcula"/>
        <w:tblpPr w:leftFromText="141" w:rightFromText="141" w:vertAnchor="text" w:horzAnchor="margin" w:tblpY="167"/>
        <w:tblW w:w="9147" w:type="dxa"/>
        <w:tblLook w:val="04A0" w:firstRow="1" w:lastRow="0" w:firstColumn="1" w:lastColumn="0" w:noHBand="0" w:noVBand="1"/>
      </w:tblPr>
      <w:tblGrid>
        <w:gridCol w:w="4373"/>
        <w:gridCol w:w="2387"/>
        <w:gridCol w:w="2387"/>
      </w:tblGrid>
      <w:tr w:rsidR="00DB7F49" w:rsidRPr="00DB7F49" w14:paraId="2E49A49B" w14:textId="77777777" w:rsidTr="00DB7F49">
        <w:trPr>
          <w:trHeight w:val="364"/>
        </w:trPr>
        <w:tc>
          <w:tcPr>
            <w:tcW w:w="4373" w:type="dxa"/>
            <w:tcBorders>
              <w:top w:val="single" w:sz="8" w:space="0" w:color="auto"/>
              <w:left w:val="single" w:sz="8" w:space="0" w:color="auto"/>
              <w:bottom w:val="single" w:sz="8" w:space="0" w:color="auto"/>
              <w:right w:val="single" w:sz="8" w:space="0" w:color="auto"/>
            </w:tcBorders>
            <w:shd w:val="clear" w:color="auto" w:fill="12804A"/>
            <w:tcMar>
              <w:top w:w="0" w:type="dxa"/>
              <w:left w:w="108" w:type="dxa"/>
              <w:bottom w:w="0" w:type="dxa"/>
              <w:right w:w="108" w:type="dxa"/>
            </w:tcMar>
            <w:vAlign w:val="center"/>
            <w:hideMark/>
          </w:tcPr>
          <w:p w14:paraId="326C9024" w14:textId="77777777" w:rsidR="00DB7F49" w:rsidRPr="0008090E" w:rsidRDefault="00DB7F49" w:rsidP="004850B0">
            <w:pPr>
              <w:pStyle w:val="Pargrafdellista"/>
              <w:spacing w:after="200" w:line="276" w:lineRule="auto"/>
              <w:rPr>
                <w:rFonts w:ascii="HelveticaNowText Regular" w:hAnsi="HelveticaNowText Regular" w:cs="HelveticaNowText Regular"/>
                <w:sz w:val="20"/>
                <w:szCs w:val="20"/>
                <w:lang w:val="es-ES"/>
              </w:rPr>
            </w:pPr>
            <w:r w:rsidRPr="0008090E">
              <w:rPr>
                <w:rFonts w:ascii="HelveticaNowText Regular" w:hAnsi="HelveticaNowText Regular" w:cs="HelveticaNowText Regular"/>
                <w:b/>
                <w:bCs/>
                <w:color w:val="FFFFFF"/>
                <w:sz w:val="20"/>
                <w:szCs w:val="20"/>
              </w:rPr>
              <w:t xml:space="preserve">4.- REDUCCIÓN DEL PLAZO MÁXIMO PARA LA REALIZACIÓN DE PRUEBAS COMPLEMENTARIAS (5 DÍAS LABORABLES) SIGUIENTES A LA FECHA DE PROGRAMACIÓN  </w:t>
            </w:r>
          </w:p>
          <w:p w14:paraId="09E279A4" w14:textId="77777777" w:rsidR="00DB7F49" w:rsidRPr="0008090E" w:rsidRDefault="00DB7F49" w:rsidP="004850B0">
            <w:pPr>
              <w:pStyle w:val="Pargrafdellista"/>
              <w:spacing w:line="276" w:lineRule="auto"/>
              <w:rPr>
                <w:rFonts w:ascii="HelveticaNowText Regular" w:eastAsia="Arial MT" w:hAnsi="HelveticaNowText Regular" w:cs="HelveticaNowText Regular"/>
                <w:b/>
                <w:bCs/>
                <w:color w:val="FFFFFF" w:themeColor="background1"/>
                <w:sz w:val="20"/>
                <w:szCs w:val="20"/>
              </w:rPr>
            </w:pPr>
            <w:r w:rsidRPr="0008090E">
              <w:rPr>
                <w:rFonts w:ascii="HelveticaNowText Regular" w:hAnsi="HelveticaNowText Regular" w:cs="HelveticaNowText Regular"/>
                <w:b/>
                <w:bCs/>
                <w:color w:val="FFFFFF"/>
                <w:sz w:val="20"/>
                <w:szCs w:val="20"/>
              </w:rPr>
              <w:t> </w:t>
            </w:r>
          </w:p>
        </w:tc>
        <w:tc>
          <w:tcPr>
            <w:tcW w:w="2387" w:type="dxa"/>
            <w:shd w:val="clear" w:color="auto" w:fill="12804A"/>
          </w:tcPr>
          <w:p w14:paraId="7EEFC1E1" w14:textId="239D79B8"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20"/>
                <w:szCs w:val="20"/>
              </w:rPr>
            </w:pPr>
            <w:r w:rsidRPr="0008090E">
              <w:rPr>
                <w:rFonts w:ascii="HelveticaNowText Regular" w:eastAsia="Arial MT" w:hAnsi="HelveticaNowText Regular" w:cs="HelveticaNowText Regular"/>
                <w:b/>
                <w:bCs/>
                <w:color w:val="FFFFFF" w:themeColor="background1"/>
                <w:sz w:val="20"/>
                <w:szCs w:val="20"/>
              </w:rPr>
              <w:t xml:space="preserve">Marcar con </w:t>
            </w:r>
            <w:proofErr w:type="spellStart"/>
            <w:r w:rsidRPr="0008090E">
              <w:rPr>
                <w:rFonts w:ascii="HelveticaNowText Regular" w:eastAsia="Arial MT" w:hAnsi="HelveticaNowText Regular" w:cs="HelveticaNowText Regular"/>
                <w:b/>
                <w:bCs/>
                <w:color w:val="FFFFFF" w:themeColor="background1"/>
                <w:sz w:val="20"/>
                <w:szCs w:val="20"/>
              </w:rPr>
              <w:t>una</w:t>
            </w:r>
            <w:proofErr w:type="spellEnd"/>
            <w:r w:rsidRPr="0008090E">
              <w:rPr>
                <w:rFonts w:ascii="HelveticaNowText Regular" w:eastAsia="Arial MT" w:hAnsi="HelveticaNowText Regular" w:cs="HelveticaNowText Regular"/>
                <w:b/>
                <w:bCs/>
                <w:color w:val="FFFFFF" w:themeColor="background1"/>
                <w:sz w:val="20"/>
                <w:szCs w:val="20"/>
              </w:rPr>
              <w:t xml:space="preserve"> X </w:t>
            </w:r>
            <w:proofErr w:type="spellStart"/>
            <w:r w:rsidRPr="0008090E">
              <w:rPr>
                <w:rFonts w:ascii="HelveticaNowText Regular" w:eastAsia="Arial MT" w:hAnsi="HelveticaNowText Regular" w:cs="HelveticaNowText Regular"/>
                <w:b/>
                <w:bCs/>
                <w:color w:val="FFFFFF" w:themeColor="background1"/>
                <w:sz w:val="20"/>
                <w:szCs w:val="20"/>
              </w:rPr>
              <w:t>según</w:t>
            </w:r>
            <w:proofErr w:type="spellEnd"/>
            <w:r w:rsidRPr="0008090E">
              <w:rPr>
                <w:rFonts w:ascii="HelveticaNowText Regular" w:eastAsia="Arial MT" w:hAnsi="HelveticaNowText Regular" w:cs="HelveticaNowText Regular"/>
                <w:b/>
                <w:bCs/>
                <w:color w:val="FFFFFF" w:themeColor="background1"/>
                <w:sz w:val="20"/>
                <w:szCs w:val="20"/>
              </w:rPr>
              <w:t xml:space="preserve"> </w:t>
            </w:r>
            <w:proofErr w:type="spellStart"/>
            <w:r w:rsidRPr="0008090E">
              <w:rPr>
                <w:rFonts w:ascii="HelveticaNowText Regular" w:eastAsia="Arial MT" w:hAnsi="HelveticaNowText Regular" w:cs="HelveticaNowText Regular"/>
                <w:b/>
                <w:bCs/>
                <w:color w:val="FFFFFF" w:themeColor="background1"/>
                <w:sz w:val="20"/>
                <w:szCs w:val="20"/>
              </w:rPr>
              <w:t>corresponda</w:t>
            </w:r>
            <w:proofErr w:type="spellEnd"/>
          </w:p>
        </w:tc>
        <w:tc>
          <w:tcPr>
            <w:tcW w:w="2387" w:type="dxa"/>
            <w:shd w:val="clear" w:color="auto" w:fill="12804A"/>
            <w:vAlign w:val="center"/>
          </w:tcPr>
          <w:p w14:paraId="506143C5" w14:textId="09B4FA37"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20"/>
                <w:szCs w:val="20"/>
              </w:rPr>
            </w:pPr>
            <w:r w:rsidRPr="0008090E">
              <w:rPr>
                <w:rFonts w:ascii="HelveticaNowText Regular" w:eastAsia="Arial MT" w:hAnsi="HelveticaNowText Regular" w:cs="HelveticaNowText Regular"/>
                <w:b/>
                <w:bCs/>
                <w:color w:val="FFFFFF" w:themeColor="background1"/>
                <w:sz w:val="20"/>
                <w:szCs w:val="20"/>
              </w:rPr>
              <w:t>PUNTUACIÓN</w:t>
            </w:r>
          </w:p>
          <w:p w14:paraId="3E71C970" w14:textId="77777777" w:rsidR="00DB7F49" w:rsidRPr="0008090E" w:rsidRDefault="00DB7F49" w:rsidP="004850B0">
            <w:pPr>
              <w:pStyle w:val="Pargrafdellista"/>
              <w:spacing w:after="200" w:line="276" w:lineRule="auto"/>
              <w:ind w:left="851" w:hanging="851"/>
              <w:rPr>
                <w:rFonts w:ascii="HelveticaNowText Regular" w:eastAsia="Times New Roman" w:hAnsi="HelveticaNowText Regular" w:cs="HelveticaNowText Regular"/>
                <w:b/>
                <w:bCs/>
                <w:color w:val="FFFFFF" w:themeColor="background1"/>
                <w:sz w:val="20"/>
                <w:szCs w:val="20"/>
              </w:rPr>
            </w:pPr>
            <w:r w:rsidRPr="0008090E">
              <w:rPr>
                <w:rFonts w:ascii="HelveticaNowText Regular" w:eastAsia="Times New Roman" w:hAnsi="HelveticaNowText Regular" w:cs="HelveticaNowText Regular"/>
                <w:b/>
                <w:bCs/>
                <w:color w:val="FFFFFF" w:themeColor="background1"/>
                <w:sz w:val="20"/>
                <w:szCs w:val="20"/>
              </w:rPr>
              <w:t>(7</w:t>
            </w:r>
            <w:r w:rsidRPr="0008090E">
              <w:rPr>
                <w:rFonts w:ascii="HelveticaNowText Regular" w:eastAsia="Times New Roman" w:hAnsi="HelveticaNowText Regular" w:cs="HelveticaNowText Regular"/>
                <w:color w:val="FFFFFF" w:themeColor="background1"/>
                <w:sz w:val="20"/>
                <w:szCs w:val="20"/>
              </w:rPr>
              <w:t xml:space="preserve"> </w:t>
            </w:r>
            <w:r w:rsidRPr="0008090E">
              <w:rPr>
                <w:rFonts w:ascii="HelveticaNowText Regular" w:eastAsia="Arial MT" w:hAnsi="HelveticaNowText Regular" w:cs="HelveticaNowText Regular"/>
                <w:b/>
                <w:bCs/>
                <w:color w:val="FFFFFF" w:themeColor="background1"/>
                <w:sz w:val="20"/>
                <w:szCs w:val="20"/>
              </w:rPr>
              <w:t xml:space="preserve">puntos </w:t>
            </w:r>
            <w:proofErr w:type="spellStart"/>
            <w:r w:rsidRPr="0008090E">
              <w:rPr>
                <w:rFonts w:ascii="HelveticaNowText Regular" w:eastAsia="Arial MT" w:hAnsi="HelveticaNowText Regular" w:cs="HelveticaNowText Regular"/>
                <w:b/>
                <w:bCs/>
                <w:color w:val="FFFFFF" w:themeColor="background1"/>
                <w:sz w:val="20"/>
                <w:szCs w:val="20"/>
              </w:rPr>
              <w:t>máximo</w:t>
            </w:r>
            <w:proofErr w:type="spellEnd"/>
            <w:r w:rsidRPr="0008090E">
              <w:rPr>
                <w:rFonts w:ascii="HelveticaNowText Regular" w:eastAsia="Arial MT" w:hAnsi="HelveticaNowText Regular" w:cs="HelveticaNowText Regular"/>
                <w:b/>
                <w:bCs/>
                <w:color w:val="FFFFFF" w:themeColor="background1"/>
                <w:sz w:val="20"/>
                <w:szCs w:val="20"/>
              </w:rPr>
              <w:t>)</w:t>
            </w:r>
          </w:p>
        </w:tc>
      </w:tr>
      <w:tr w:rsidR="00DB7F49" w:rsidRPr="00DB7F49" w14:paraId="3023C155" w14:textId="77777777" w:rsidTr="00DB7F49">
        <w:trPr>
          <w:trHeight w:val="806"/>
        </w:trPr>
        <w:tc>
          <w:tcPr>
            <w:tcW w:w="4373" w:type="dxa"/>
          </w:tcPr>
          <w:p w14:paraId="5A3C9CC2" w14:textId="77777777" w:rsidR="00DB7F49" w:rsidRPr="0008090E" w:rsidRDefault="00DB7F49" w:rsidP="004850B0">
            <w:pPr>
              <w:spacing w:after="200" w:line="276" w:lineRule="auto"/>
              <w:contextualSpacing/>
              <w:rPr>
                <w:rFonts w:ascii="HelveticaNowText Regular" w:hAnsi="HelveticaNowText Regular" w:cs="HelveticaNowText Regular"/>
                <w:sz w:val="20"/>
                <w:szCs w:val="20"/>
              </w:rPr>
            </w:pPr>
            <w:proofErr w:type="spellStart"/>
            <w:r w:rsidRPr="0008090E">
              <w:rPr>
                <w:rFonts w:ascii="HelveticaNowText Regular" w:hAnsi="HelveticaNowText Regular" w:cs="HelveticaNowText Regular"/>
                <w:sz w:val="20"/>
                <w:szCs w:val="20"/>
              </w:rPr>
              <w:t>Reducción</w:t>
            </w:r>
            <w:proofErr w:type="spellEnd"/>
            <w:r w:rsidRPr="0008090E">
              <w:rPr>
                <w:rFonts w:ascii="HelveticaNowText Regular" w:hAnsi="HelveticaNowText Regular" w:cs="HelveticaNowText Regular"/>
                <w:sz w:val="20"/>
                <w:szCs w:val="20"/>
              </w:rPr>
              <w:t xml:space="preserve"> de un (1) día </w:t>
            </w:r>
            <w:proofErr w:type="spellStart"/>
            <w:r w:rsidRPr="0008090E">
              <w:rPr>
                <w:rFonts w:ascii="HelveticaNowText Regular" w:eastAsia="Calibri" w:hAnsi="HelveticaNowText Regular" w:cs="HelveticaNowText Regular"/>
                <w:sz w:val="20"/>
                <w:szCs w:val="20"/>
              </w:rPr>
              <w:t>desde</w:t>
            </w:r>
            <w:proofErr w:type="spellEnd"/>
            <w:r w:rsidRPr="0008090E">
              <w:rPr>
                <w:rFonts w:ascii="HelveticaNowText Regular" w:eastAsia="Calibri" w:hAnsi="HelveticaNowText Regular" w:cs="HelveticaNowText Regular"/>
                <w:sz w:val="20"/>
                <w:szCs w:val="20"/>
              </w:rPr>
              <w:t xml:space="preserve"> la </w:t>
            </w:r>
            <w:proofErr w:type="spellStart"/>
            <w:r w:rsidRPr="0008090E">
              <w:rPr>
                <w:rFonts w:ascii="HelveticaNowText Regular" w:eastAsia="Calibri" w:hAnsi="HelveticaNowText Regular" w:cs="HelveticaNowText Regular"/>
                <w:sz w:val="20"/>
                <w:szCs w:val="20"/>
              </w:rPr>
              <w:t>fecha</w:t>
            </w:r>
            <w:proofErr w:type="spellEnd"/>
            <w:r w:rsidRPr="0008090E">
              <w:rPr>
                <w:rFonts w:ascii="HelveticaNowText Regular" w:eastAsia="Calibri" w:hAnsi="HelveticaNowText Regular" w:cs="HelveticaNowText Regular"/>
                <w:sz w:val="20"/>
                <w:szCs w:val="20"/>
              </w:rPr>
              <w:t xml:space="preserve"> de </w:t>
            </w:r>
            <w:proofErr w:type="spellStart"/>
            <w:r w:rsidRPr="0008090E">
              <w:rPr>
                <w:rFonts w:ascii="HelveticaNowText Regular" w:eastAsia="Calibri" w:hAnsi="HelveticaNowText Regular" w:cs="HelveticaNowText Regular"/>
                <w:sz w:val="20"/>
                <w:szCs w:val="20"/>
              </w:rPr>
              <w:t>solicitud</w:t>
            </w:r>
            <w:proofErr w:type="spellEnd"/>
            <w:r w:rsidRPr="0008090E">
              <w:rPr>
                <w:rFonts w:ascii="HelveticaNowText Regular" w:eastAsia="Calibri" w:hAnsi="HelveticaNowText Regular" w:cs="HelveticaNowText Regular"/>
                <w:sz w:val="20"/>
                <w:szCs w:val="20"/>
              </w:rPr>
              <w:t xml:space="preserve"> del </w:t>
            </w:r>
            <w:proofErr w:type="spellStart"/>
            <w:r w:rsidRPr="0008090E">
              <w:rPr>
                <w:rFonts w:ascii="HelveticaNowText Regular" w:eastAsia="Calibri" w:hAnsi="HelveticaNowText Regular" w:cs="HelveticaNowText Regular"/>
                <w:sz w:val="20"/>
                <w:szCs w:val="20"/>
              </w:rPr>
              <w:t>servicio</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por</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parte</w:t>
            </w:r>
            <w:proofErr w:type="spellEnd"/>
            <w:r w:rsidRPr="0008090E">
              <w:rPr>
                <w:rFonts w:ascii="HelveticaNowText Regular" w:eastAsia="Calibri" w:hAnsi="HelveticaNowText Regular" w:cs="HelveticaNowText Regular"/>
                <w:sz w:val="20"/>
                <w:szCs w:val="20"/>
              </w:rPr>
              <w:t xml:space="preserve"> de </w:t>
            </w:r>
            <w:proofErr w:type="spellStart"/>
            <w:r w:rsidRPr="0008090E">
              <w:rPr>
                <w:rFonts w:ascii="HelveticaNowText Regular" w:eastAsia="Calibri" w:hAnsi="HelveticaNowText Regular" w:cs="HelveticaNowText Regular"/>
                <w:sz w:val="20"/>
                <w:szCs w:val="20"/>
              </w:rPr>
              <w:t>los</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servicios</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médicos</w:t>
            </w:r>
            <w:proofErr w:type="spellEnd"/>
            <w:r w:rsidRPr="0008090E">
              <w:rPr>
                <w:rFonts w:ascii="HelveticaNowText Regular" w:eastAsia="Calibri" w:hAnsi="HelveticaNowText Regular" w:cs="HelveticaNowText Regular"/>
                <w:sz w:val="20"/>
                <w:szCs w:val="20"/>
              </w:rPr>
              <w:t xml:space="preserve"> de Mutua Intercomarcal (</w:t>
            </w:r>
            <w:proofErr w:type="spellStart"/>
            <w:r w:rsidRPr="0008090E">
              <w:rPr>
                <w:rFonts w:ascii="HelveticaNowText Regular" w:eastAsia="Calibri" w:hAnsi="HelveticaNowText Regular" w:cs="HelveticaNowText Regular"/>
                <w:sz w:val="20"/>
                <w:szCs w:val="20"/>
              </w:rPr>
              <w:t>realización</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en</w:t>
            </w:r>
            <w:proofErr w:type="spellEnd"/>
            <w:r w:rsidRPr="0008090E">
              <w:rPr>
                <w:rFonts w:ascii="HelveticaNowText Regular" w:eastAsia="Calibri" w:hAnsi="HelveticaNowText Regular" w:cs="HelveticaNowText Regular"/>
                <w:sz w:val="20"/>
                <w:szCs w:val="20"/>
              </w:rPr>
              <w:t xml:space="preserve"> un </w:t>
            </w:r>
            <w:proofErr w:type="spellStart"/>
            <w:r w:rsidRPr="0008090E">
              <w:rPr>
                <w:rFonts w:ascii="HelveticaNowText Regular" w:eastAsia="Calibri" w:hAnsi="HelveticaNowText Regular" w:cs="HelveticaNowText Regular"/>
                <w:sz w:val="20"/>
                <w:szCs w:val="20"/>
              </w:rPr>
              <w:t>plazo</w:t>
            </w:r>
            <w:proofErr w:type="spellEnd"/>
            <w:r w:rsidRPr="0008090E">
              <w:rPr>
                <w:rFonts w:ascii="HelveticaNowText Regular" w:eastAsia="Calibri" w:hAnsi="HelveticaNowText Regular" w:cs="HelveticaNowText Regular"/>
                <w:sz w:val="20"/>
                <w:szCs w:val="20"/>
              </w:rPr>
              <w:t xml:space="preserve"> de 4 días </w:t>
            </w:r>
            <w:proofErr w:type="spellStart"/>
            <w:r w:rsidRPr="0008090E">
              <w:rPr>
                <w:rFonts w:ascii="HelveticaNowText Regular" w:eastAsia="Calibri" w:hAnsi="HelveticaNowText Regular" w:cs="HelveticaNowText Regular"/>
                <w:sz w:val="20"/>
                <w:szCs w:val="20"/>
              </w:rPr>
              <w:t>laborables</w:t>
            </w:r>
            <w:proofErr w:type="spellEnd"/>
            <w:r w:rsidRPr="0008090E">
              <w:rPr>
                <w:rFonts w:ascii="HelveticaNowText Regular" w:eastAsia="Calibri" w:hAnsi="HelveticaNowText Regular" w:cs="HelveticaNowText Regular"/>
                <w:sz w:val="20"/>
                <w:szCs w:val="20"/>
              </w:rPr>
              <w:t>).</w:t>
            </w:r>
          </w:p>
        </w:tc>
        <w:tc>
          <w:tcPr>
            <w:tcW w:w="2387" w:type="dxa"/>
          </w:tcPr>
          <w:p w14:paraId="3DEBB35C" w14:textId="77777777"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p>
        </w:tc>
        <w:tc>
          <w:tcPr>
            <w:tcW w:w="2387" w:type="dxa"/>
            <w:vAlign w:val="center"/>
          </w:tcPr>
          <w:p w14:paraId="62569F22" w14:textId="71BEC07F"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r w:rsidRPr="0008090E">
              <w:rPr>
                <w:rFonts w:ascii="HelveticaNowText Regular" w:eastAsia="Arial MT" w:hAnsi="HelveticaNowText Regular" w:cs="HelveticaNowText Regular"/>
                <w:sz w:val="20"/>
                <w:szCs w:val="20"/>
              </w:rPr>
              <w:t>3,5 puntos</w:t>
            </w:r>
          </w:p>
        </w:tc>
      </w:tr>
      <w:tr w:rsidR="00DB7F49" w:rsidRPr="00DB7F49" w14:paraId="661BCE67" w14:textId="77777777" w:rsidTr="00DB7F49">
        <w:trPr>
          <w:trHeight w:val="422"/>
        </w:trPr>
        <w:tc>
          <w:tcPr>
            <w:tcW w:w="4373" w:type="dxa"/>
            <w:vAlign w:val="center"/>
          </w:tcPr>
          <w:p w14:paraId="66BC9585" w14:textId="77777777" w:rsidR="00DB7F49" w:rsidRPr="0008090E" w:rsidRDefault="00DB7F49" w:rsidP="004850B0">
            <w:pPr>
              <w:spacing w:after="200" w:line="276" w:lineRule="auto"/>
              <w:contextualSpacing/>
              <w:rPr>
                <w:rFonts w:ascii="HelveticaNowText Regular" w:hAnsi="HelveticaNowText Regular" w:cs="HelveticaNowText Regular"/>
                <w:sz w:val="20"/>
                <w:szCs w:val="20"/>
              </w:rPr>
            </w:pPr>
            <w:proofErr w:type="spellStart"/>
            <w:r w:rsidRPr="0008090E">
              <w:rPr>
                <w:rFonts w:ascii="HelveticaNowText Regular" w:hAnsi="HelveticaNowText Regular" w:cs="HelveticaNowText Regular"/>
                <w:sz w:val="20"/>
                <w:szCs w:val="20"/>
              </w:rPr>
              <w:t>Reducción</w:t>
            </w:r>
            <w:proofErr w:type="spellEnd"/>
            <w:r w:rsidRPr="0008090E">
              <w:rPr>
                <w:rFonts w:ascii="HelveticaNowText Regular" w:hAnsi="HelveticaNowText Regular" w:cs="HelveticaNowText Regular"/>
                <w:sz w:val="20"/>
                <w:szCs w:val="20"/>
              </w:rPr>
              <w:t xml:space="preserve"> de dos (2 días) </w:t>
            </w:r>
            <w:proofErr w:type="spellStart"/>
            <w:r w:rsidRPr="0008090E">
              <w:rPr>
                <w:rFonts w:ascii="HelveticaNowText Regular" w:eastAsia="Calibri" w:hAnsi="HelveticaNowText Regular" w:cs="HelveticaNowText Regular"/>
                <w:sz w:val="20"/>
                <w:szCs w:val="20"/>
              </w:rPr>
              <w:t>desde</w:t>
            </w:r>
            <w:proofErr w:type="spellEnd"/>
            <w:r w:rsidRPr="0008090E">
              <w:rPr>
                <w:rFonts w:ascii="HelveticaNowText Regular" w:eastAsia="Calibri" w:hAnsi="HelveticaNowText Regular" w:cs="HelveticaNowText Regular"/>
                <w:sz w:val="20"/>
                <w:szCs w:val="20"/>
              </w:rPr>
              <w:t xml:space="preserve"> la </w:t>
            </w:r>
            <w:proofErr w:type="spellStart"/>
            <w:r w:rsidRPr="0008090E">
              <w:rPr>
                <w:rFonts w:ascii="HelveticaNowText Regular" w:eastAsia="Calibri" w:hAnsi="HelveticaNowText Regular" w:cs="HelveticaNowText Regular"/>
                <w:sz w:val="20"/>
                <w:szCs w:val="20"/>
              </w:rPr>
              <w:t>fecha</w:t>
            </w:r>
            <w:proofErr w:type="spellEnd"/>
            <w:r w:rsidRPr="0008090E">
              <w:rPr>
                <w:rFonts w:ascii="HelveticaNowText Regular" w:eastAsia="Calibri" w:hAnsi="HelveticaNowText Regular" w:cs="HelveticaNowText Regular"/>
                <w:sz w:val="20"/>
                <w:szCs w:val="20"/>
              </w:rPr>
              <w:t xml:space="preserve"> de </w:t>
            </w:r>
            <w:proofErr w:type="spellStart"/>
            <w:r w:rsidRPr="0008090E">
              <w:rPr>
                <w:rFonts w:ascii="HelveticaNowText Regular" w:eastAsia="Calibri" w:hAnsi="HelveticaNowText Regular" w:cs="HelveticaNowText Regular"/>
                <w:sz w:val="20"/>
                <w:szCs w:val="20"/>
              </w:rPr>
              <w:t>solicitud</w:t>
            </w:r>
            <w:proofErr w:type="spellEnd"/>
            <w:r w:rsidRPr="0008090E">
              <w:rPr>
                <w:rFonts w:ascii="HelveticaNowText Regular" w:eastAsia="Calibri" w:hAnsi="HelveticaNowText Regular" w:cs="HelveticaNowText Regular"/>
                <w:sz w:val="20"/>
                <w:szCs w:val="20"/>
              </w:rPr>
              <w:t xml:space="preserve"> del </w:t>
            </w:r>
            <w:proofErr w:type="spellStart"/>
            <w:r w:rsidRPr="0008090E">
              <w:rPr>
                <w:rFonts w:ascii="HelveticaNowText Regular" w:eastAsia="Calibri" w:hAnsi="HelveticaNowText Regular" w:cs="HelveticaNowText Regular"/>
                <w:sz w:val="20"/>
                <w:szCs w:val="20"/>
              </w:rPr>
              <w:t>servicio</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por</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parte</w:t>
            </w:r>
            <w:proofErr w:type="spellEnd"/>
            <w:r w:rsidRPr="0008090E">
              <w:rPr>
                <w:rFonts w:ascii="HelveticaNowText Regular" w:eastAsia="Calibri" w:hAnsi="HelveticaNowText Regular" w:cs="HelveticaNowText Regular"/>
                <w:sz w:val="20"/>
                <w:szCs w:val="20"/>
              </w:rPr>
              <w:t xml:space="preserve"> de </w:t>
            </w:r>
            <w:proofErr w:type="spellStart"/>
            <w:r w:rsidRPr="0008090E">
              <w:rPr>
                <w:rFonts w:ascii="HelveticaNowText Regular" w:eastAsia="Calibri" w:hAnsi="HelveticaNowText Regular" w:cs="HelveticaNowText Regular"/>
                <w:sz w:val="20"/>
                <w:szCs w:val="20"/>
              </w:rPr>
              <w:t>los</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servicios</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médicos</w:t>
            </w:r>
            <w:proofErr w:type="spellEnd"/>
            <w:r w:rsidRPr="0008090E">
              <w:rPr>
                <w:rFonts w:ascii="HelveticaNowText Regular" w:eastAsia="Calibri" w:hAnsi="HelveticaNowText Regular" w:cs="HelveticaNowText Regular"/>
                <w:sz w:val="20"/>
                <w:szCs w:val="20"/>
              </w:rPr>
              <w:t xml:space="preserve"> de Mutua Intercomarcal (</w:t>
            </w:r>
            <w:proofErr w:type="spellStart"/>
            <w:r w:rsidRPr="0008090E">
              <w:rPr>
                <w:rFonts w:ascii="HelveticaNowText Regular" w:eastAsia="Calibri" w:hAnsi="HelveticaNowText Regular" w:cs="HelveticaNowText Regular"/>
                <w:sz w:val="20"/>
                <w:szCs w:val="20"/>
              </w:rPr>
              <w:t>realización</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en</w:t>
            </w:r>
            <w:proofErr w:type="spellEnd"/>
            <w:r w:rsidRPr="0008090E">
              <w:rPr>
                <w:rFonts w:ascii="HelveticaNowText Regular" w:eastAsia="Calibri" w:hAnsi="HelveticaNowText Regular" w:cs="HelveticaNowText Regular"/>
                <w:sz w:val="20"/>
                <w:szCs w:val="20"/>
              </w:rPr>
              <w:t xml:space="preserve"> un </w:t>
            </w:r>
            <w:proofErr w:type="spellStart"/>
            <w:r w:rsidRPr="0008090E">
              <w:rPr>
                <w:rFonts w:ascii="HelveticaNowText Regular" w:eastAsia="Calibri" w:hAnsi="HelveticaNowText Regular" w:cs="HelveticaNowText Regular"/>
                <w:sz w:val="20"/>
                <w:szCs w:val="20"/>
              </w:rPr>
              <w:t>plazo</w:t>
            </w:r>
            <w:proofErr w:type="spellEnd"/>
            <w:r w:rsidRPr="0008090E">
              <w:rPr>
                <w:rFonts w:ascii="HelveticaNowText Regular" w:eastAsia="Calibri" w:hAnsi="HelveticaNowText Regular" w:cs="HelveticaNowText Regular"/>
                <w:sz w:val="20"/>
                <w:szCs w:val="20"/>
              </w:rPr>
              <w:t xml:space="preserve"> de 3 días </w:t>
            </w:r>
            <w:proofErr w:type="spellStart"/>
            <w:r w:rsidRPr="0008090E">
              <w:rPr>
                <w:rFonts w:ascii="HelveticaNowText Regular" w:eastAsia="Calibri" w:hAnsi="HelveticaNowText Regular" w:cs="HelveticaNowText Regular"/>
                <w:sz w:val="20"/>
                <w:szCs w:val="20"/>
              </w:rPr>
              <w:t>laborables</w:t>
            </w:r>
            <w:proofErr w:type="spellEnd"/>
            <w:r w:rsidRPr="0008090E">
              <w:rPr>
                <w:rFonts w:ascii="HelveticaNowText Regular" w:eastAsia="Calibri" w:hAnsi="HelveticaNowText Regular" w:cs="HelveticaNowText Regular"/>
                <w:sz w:val="20"/>
                <w:szCs w:val="20"/>
              </w:rPr>
              <w:t>).</w:t>
            </w:r>
          </w:p>
        </w:tc>
        <w:tc>
          <w:tcPr>
            <w:tcW w:w="2387" w:type="dxa"/>
          </w:tcPr>
          <w:p w14:paraId="2D2E9F9C" w14:textId="77777777"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p>
        </w:tc>
        <w:tc>
          <w:tcPr>
            <w:tcW w:w="2387" w:type="dxa"/>
            <w:vAlign w:val="center"/>
          </w:tcPr>
          <w:p w14:paraId="6BC0FFA2" w14:textId="46CFCE6A"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r w:rsidRPr="0008090E">
              <w:rPr>
                <w:rFonts w:ascii="HelveticaNowText Regular" w:eastAsia="Arial MT" w:hAnsi="HelveticaNowText Regular" w:cs="HelveticaNowText Regular"/>
                <w:sz w:val="20"/>
                <w:szCs w:val="20"/>
              </w:rPr>
              <w:t>7 puntos</w:t>
            </w:r>
          </w:p>
        </w:tc>
      </w:tr>
      <w:tr w:rsidR="00DB7F49" w:rsidRPr="00DB7F49" w14:paraId="50AAF6D5" w14:textId="77777777" w:rsidTr="00DB7F49">
        <w:trPr>
          <w:trHeight w:val="422"/>
        </w:trPr>
        <w:tc>
          <w:tcPr>
            <w:tcW w:w="4373" w:type="dxa"/>
            <w:vAlign w:val="center"/>
          </w:tcPr>
          <w:p w14:paraId="53CA3CA1" w14:textId="77777777" w:rsidR="00DB7F49" w:rsidRPr="0008090E" w:rsidRDefault="00DB7F49" w:rsidP="004850B0">
            <w:pPr>
              <w:spacing w:after="200" w:line="276" w:lineRule="auto"/>
              <w:contextualSpacing/>
              <w:rPr>
                <w:rFonts w:ascii="HelveticaNowText Regular" w:hAnsi="HelveticaNowText Regular" w:cs="HelveticaNowText Regular"/>
                <w:sz w:val="20"/>
                <w:szCs w:val="20"/>
              </w:rPr>
            </w:pPr>
            <w:r w:rsidRPr="0008090E">
              <w:rPr>
                <w:rFonts w:ascii="HelveticaNowText Regular" w:hAnsi="HelveticaNowText Regular" w:cs="HelveticaNowText Regular"/>
                <w:sz w:val="20"/>
                <w:szCs w:val="20"/>
              </w:rPr>
              <w:t xml:space="preserve">No </w:t>
            </w:r>
            <w:proofErr w:type="spellStart"/>
            <w:r w:rsidRPr="0008090E">
              <w:rPr>
                <w:rFonts w:ascii="HelveticaNowText Regular" w:hAnsi="HelveticaNowText Regular" w:cs="HelveticaNowText Regular"/>
                <w:sz w:val="20"/>
                <w:szCs w:val="20"/>
              </w:rPr>
              <w:t>ofrece</w:t>
            </w:r>
            <w:proofErr w:type="spellEnd"/>
            <w:r w:rsidRPr="0008090E">
              <w:rPr>
                <w:rFonts w:ascii="HelveticaNowText Regular" w:hAnsi="HelveticaNowText Regular" w:cs="HelveticaNowText Regular"/>
                <w:sz w:val="20"/>
                <w:szCs w:val="20"/>
              </w:rPr>
              <w:t xml:space="preserve"> </w:t>
            </w:r>
            <w:proofErr w:type="spellStart"/>
            <w:r w:rsidRPr="0008090E">
              <w:rPr>
                <w:rFonts w:ascii="HelveticaNowText Regular" w:hAnsi="HelveticaNowText Regular" w:cs="HelveticaNowText Regular"/>
                <w:sz w:val="20"/>
                <w:szCs w:val="20"/>
              </w:rPr>
              <w:t>reducción</w:t>
            </w:r>
            <w:proofErr w:type="spellEnd"/>
            <w:r w:rsidRPr="0008090E">
              <w:rPr>
                <w:rFonts w:ascii="HelveticaNowText Regular" w:hAnsi="HelveticaNowText Regular" w:cs="HelveticaNowText Regular"/>
                <w:sz w:val="20"/>
                <w:szCs w:val="20"/>
              </w:rPr>
              <w:t xml:space="preserve"> del </w:t>
            </w:r>
            <w:proofErr w:type="spellStart"/>
            <w:r w:rsidRPr="0008090E">
              <w:rPr>
                <w:rFonts w:ascii="HelveticaNowText Regular" w:hAnsi="HelveticaNowText Regular" w:cs="HelveticaNowText Regular"/>
                <w:sz w:val="20"/>
                <w:szCs w:val="20"/>
              </w:rPr>
              <w:t>plazo</w:t>
            </w:r>
            <w:proofErr w:type="spellEnd"/>
            <w:r w:rsidRPr="0008090E">
              <w:rPr>
                <w:rFonts w:ascii="HelveticaNowText Regular" w:hAnsi="HelveticaNowText Regular" w:cs="HelveticaNowText Regular"/>
                <w:sz w:val="20"/>
                <w:szCs w:val="20"/>
              </w:rPr>
              <w:t xml:space="preserve"> </w:t>
            </w:r>
            <w:proofErr w:type="spellStart"/>
            <w:r w:rsidRPr="0008090E">
              <w:rPr>
                <w:rFonts w:ascii="HelveticaNowText Regular" w:hAnsi="HelveticaNowText Regular" w:cs="HelveticaNowText Regular"/>
                <w:sz w:val="20"/>
                <w:szCs w:val="20"/>
              </w:rPr>
              <w:t>máximo</w:t>
            </w:r>
            <w:proofErr w:type="spellEnd"/>
            <w:r w:rsidRPr="0008090E">
              <w:rPr>
                <w:rFonts w:ascii="HelveticaNowText Regular" w:hAnsi="HelveticaNowText Regular" w:cs="HelveticaNowText Regular"/>
                <w:sz w:val="20"/>
                <w:szCs w:val="20"/>
              </w:rPr>
              <w:t xml:space="preserve"> de </w:t>
            </w:r>
            <w:proofErr w:type="spellStart"/>
            <w:r w:rsidRPr="0008090E">
              <w:rPr>
                <w:rFonts w:ascii="HelveticaNowText Regular" w:hAnsi="HelveticaNowText Regular" w:cs="HelveticaNowText Regular"/>
                <w:sz w:val="20"/>
                <w:szCs w:val="20"/>
              </w:rPr>
              <w:t>realización</w:t>
            </w:r>
            <w:proofErr w:type="spellEnd"/>
            <w:r w:rsidRPr="0008090E">
              <w:rPr>
                <w:rFonts w:ascii="HelveticaNowText Regular" w:hAnsi="HelveticaNowText Regular" w:cs="HelveticaNowText Regular"/>
                <w:sz w:val="20"/>
                <w:szCs w:val="20"/>
              </w:rPr>
              <w:t xml:space="preserve"> de </w:t>
            </w:r>
            <w:proofErr w:type="spellStart"/>
            <w:r w:rsidRPr="0008090E">
              <w:rPr>
                <w:rFonts w:ascii="HelveticaNowText Regular" w:hAnsi="HelveticaNowText Regular" w:cs="HelveticaNowText Regular"/>
                <w:sz w:val="20"/>
                <w:szCs w:val="20"/>
              </w:rPr>
              <w:t>pruebas</w:t>
            </w:r>
            <w:proofErr w:type="spellEnd"/>
            <w:r w:rsidRPr="0008090E">
              <w:rPr>
                <w:rFonts w:ascii="HelveticaNowText Regular" w:hAnsi="HelveticaNowText Regular" w:cs="HelveticaNowText Regular"/>
                <w:sz w:val="20"/>
                <w:szCs w:val="20"/>
              </w:rPr>
              <w:t xml:space="preserve"> de </w:t>
            </w:r>
            <w:proofErr w:type="spellStart"/>
            <w:r w:rsidRPr="0008090E">
              <w:rPr>
                <w:rFonts w:ascii="HelveticaNowText Regular" w:hAnsi="HelveticaNowText Regular" w:cs="HelveticaNowText Regular"/>
                <w:sz w:val="20"/>
                <w:szCs w:val="20"/>
              </w:rPr>
              <w:t>diagnóstico</w:t>
            </w:r>
            <w:proofErr w:type="spellEnd"/>
            <w:r w:rsidRPr="0008090E">
              <w:rPr>
                <w:rFonts w:ascii="HelveticaNowText Regular" w:hAnsi="HelveticaNowText Regular" w:cs="HelveticaNowText Regular"/>
                <w:sz w:val="20"/>
                <w:szCs w:val="20"/>
              </w:rPr>
              <w:t xml:space="preserve"> </w:t>
            </w:r>
            <w:proofErr w:type="spellStart"/>
            <w:r w:rsidRPr="0008090E">
              <w:rPr>
                <w:rFonts w:ascii="HelveticaNowText Regular" w:hAnsi="HelveticaNowText Regular" w:cs="HelveticaNowText Regular"/>
                <w:sz w:val="20"/>
                <w:szCs w:val="20"/>
              </w:rPr>
              <w:t>complementarias</w:t>
            </w:r>
            <w:proofErr w:type="spellEnd"/>
            <w:r w:rsidRPr="0008090E">
              <w:rPr>
                <w:rFonts w:ascii="HelveticaNowText Regular" w:hAnsi="HelveticaNowText Regular" w:cs="HelveticaNowText Regular"/>
                <w:sz w:val="20"/>
                <w:szCs w:val="20"/>
              </w:rPr>
              <w:t xml:space="preserve"> </w:t>
            </w:r>
            <w:proofErr w:type="spellStart"/>
            <w:r w:rsidRPr="0008090E">
              <w:rPr>
                <w:rFonts w:ascii="HelveticaNowText Regular" w:hAnsi="HelveticaNowText Regular" w:cs="HelveticaNowText Regular"/>
                <w:sz w:val="20"/>
                <w:szCs w:val="20"/>
              </w:rPr>
              <w:t>exigido</w:t>
            </w:r>
            <w:proofErr w:type="spellEnd"/>
            <w:r w:rsidRPr="0008090E">
              <w:rPr>
                <w:rFonts w:ascii="HelveticaNowText Regular" w:hAnsi="HelveticaNowText Regular" w:cs="HelveticaNowText Regular"/>
                <w:sz w:val="20"/>
                <w:szCs w:val="20"/>
              </w:rPr>
              <w:t xml:space="preserve"> </w:t>
            </w:r>
            <w:proofErr w:type="spellStart"/>
            <w:r w:rsidRPr="0008090E">
              <w:rPr>
                <w:rFonts w:ascii="HelveticaNowText Regular" w:hAnsi="HelveticaNowText Regular" w:cs="HelveticaNowText Regular"/>
                <w:sz w:val="20"/>
                <w:szCs w:val="20"/>
              </w:rPr>
              <w:t>en</w:t>
            </w:r>
            <w:proofErr w:type="spellEnd"/>
            <w:r w:rsidRPr="0008090E">
              <w:rPr>
                <w:rFonts w:ascii="HelveticaNowText Regular" w:hAnsi="HelveticaNowText Regular" w:cs="HelveticaNowText Regular"/>
                <w:sz w:val="20"/>
                <w:szCs w:val="20"/>
              </w:rPr>
              <w:t xml:space="preserve"> el PPT (</w:t>
            </w:r>
            <w:proofErr w:type="spellStart"/>
            <w:r w:rsidRPr="0008090E">
              <w:rPr>
                <w:rFonts w:ascii="HelveticaNowText Regular" w:eastAsia="Calibri" w:hAnsi="HelveticaNowText Regular" w:cs="HelveticaNowText Regular"/>
                <w:sz w:val="20"/>
                <w:szCs w:val="20"/>
              </w:rPr>
              <w:t>realización</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en</w:t>
            </w:r>
            <w:proofErr w:type="spellEnd"/>
            <w:r w:rsidRPr="0008090E">
              <w:rPr>
                <w:rFonts w:ascii="HelveticaNowText Regular" w:eastAsia="Calibri" w:hAnsi="HelveticaNowText Regular" w:cs="HelveticaNowText Regular"/>
                <w:sz w:val="20"/>
                <w:szCs w:val="20"/>
              </w:rPr>
              <w:t xml:space="preserve"> un </w:t>
            </w:r>
            <w:proofErr w:type="spellStart"/>
            <w:r w:rsidRPr="0008090E">
              <w:rPr>
                <w:rFonts w:ascii="HelveticaNowText Regular" w:eastAsia="Calibri" w:hAnsi="HelveticaNowText Regular" w:cs="HelveticaNowText Regular"/>
                <w:sz w:val="20"/>
                <w:szCs w:val="20"/>
              </w:rPr>
              <w:t>plazo</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máximo</w:t>
            </w:r>
            <w:proofErr w:type="spellEnd"/>
            <w:r w:rsidRPr="0008090E">
              <w:rPr>
                <w:rFonts w:ascii="HelveticaNowText Regular" w:eastAsia="Calibri" w:hAnsi="HelveticaNowText Regular" w:cs="HelveticaNowText Regular"/>
                <w:sz w:val="20"/>
                <w:szCs w:val="20"/>
              </w:rPr>
              <w:t xml:space="preserve"> de </w:t>
            </w:r>
            <w:r w:rsidRPr="0008090E">
              <w:rPr>
                <w:rFonts w:ascii="HelveticaNowText Regular" w:hAnsi="HelveticaNowText Regular" w:cs="HelveticaNowText Regular"/>
                <w:sz w:val="20"/>
                <w:szCs w:val="20"/>
              </w:rPr>
              <w:t xml:space="preserve">5 días </w:t>
            </w:r>
            <w:proofErr w:type="spellStart"/>
            <w:r w:rsidRPr="0008090E">
              <w:rPr>
                <w:rFonts w:ascii="HelveticaNowText Regular" w:hAnsi="HelveticaNowText Regular" w:cs="HelveticaNowText Regular"/>
                <w:sz w:val="20"/>
                <w:szCs w:val="20"/>
              </w:rPr>
              <w:t>laborables</w:t>
            </w:r>
            <w:proofErr w:type="spellEnd"/>
            <w:r w:rsidRPr="0008090E">
              <w:rPr>
                <w:rFonts w:ascii="HelveticaNowText Regular" w:hAnsi="HelveticaNowText Regular" w:cs="HelveticaNowText Regular"/>
                <w:sz w:val="20"/>
                <w:szCs w:val="20"/>
              </w:rPr>
              <w:t>).</w:t>
            </w:r>
          </w:p>
        </w:tc>
        <w:tc>
          <w:tcPr>
            <w:tcW w:w="2387" w:type="dxa"/>
          </w:tcPr>
          <w:p w14:paraId="2516406A" w14:textId="77777777"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p>
        </w:tc>
        <w:tc>
          <w:tcPr>
            <w:tcW w:w="2387" w:type="dxa"/>
            <w:vAlign w:val="center"/>
          </w:tcPr>
          <w:p w14:paraId="1084C5F5" w14:textId="2D8A1361"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r w:rsidRPr="0008090E">
              <w:rPr>
                <w:rFonts w:ascii="HelveticaNowText Regular" w:eastAsia="Arial MT" w:hAnsi="HelveticaNowText Regular" w:cs="HelveticaNowText Regular"/>
                <w:sz w:val="20"/>
                <w:szCs w:val="20"/>
              </w:rPr>
              <w:t>0 puntos</w:t>
            </w:r>
          </w:p>
        </w:tc>
      </w:tr>
    </w:tbl>
    <w:p w14:paraId="21316513" w14:textId="77777777" w:rsidR="00DB7F49" w:rsidRPr="00DB7F49" w:rsidRDefault="00DB7F49" w:rsidP="00DB7F49">
      <w:pPr>
        <w:rPr>
          <w:rFonts w:ascii="HelveticaNowText Regular" w:hAnsi="HelveticaNowText Regular" w:cs="HelveticaNowText Regular"/>
          <w:sz w:val="22"/>
          <w:szCs w:val="22"/>
        </w:rPr>
      </w:pPr>
    </w:p>
    <w:tbl>
      <w:tblPr>
        <w:tblStyle w:val="Taulaambquadrcula"/>
        <w:tblpPr w:leftFromText="141" w:rightFromText="141" w:vertAnchor="text" w:horzAnchor="margin" w:tblpY="167"/>
        <w:tblW w:w="8929" w:type="dxa"/>
        <w:tblLook w:val="04A0" w:firstRow="1" w:lastRow="0" w:firstColumn="1" w:lastColumn="0" w:noHBand="0" w:noVBand="1"/>
      </w:tblPr>
      <w:tblGrid>
        <w:gridCol w:w="4269"/>
        <w:gridCol w:w="2330"/>
        <w:gridCol w:w="2330"/>
      </w:tblGrid>
      <w:tr w:rsidR="00DB7F49" w:rsidRPr="00DB7F49" w14:paraId="3C2AE5AD" w14:textId="77777777" w:rsidTr="000C237C">
        <w:trPr>
          <w:trHeight w:val="516"/>
        </w:trPr>
        <w:tc>
          <w:tcPr>
            <w:tcW w:w="4269" w:type="dxa"/>
            <w:tcBorders>
              <w:top w:val="single" w:sz="8" w:space="0" w:color="auto"/>
              <w:left w:val="single" w:sz="8" w:space="0" w:color="auto"/>
              <w:bottom w:val="single" w:sz="8" w:space="0" w:color="auto"/>
              <w:right w:val="single" w:sz="8" w:space="0" w:color="auto"/>
            </w:tcBorders>
            <w:shd w:val="clear" w:color="auto" w:fill="12804A"/>
            <w:tcMar>
              <w:top w:w="0" w:type="dxa"/>
              <w:left w:w="108" w:type="dxa"/>
              <w:bottom w:w="0" w:type="dxa"/>
              <w:right w:w="108" w:type="dxa"/>
            </w:tcMar>
            <w:vAlign w:val="center"/>
            <w:hideMark/>
          </w:tcPr>
          <w:p w14:paraId="3A752A3A" w14:textId="77777777" w:rsidR="00DB7F49" w:rsidRPr="0008090E" w:rsidRDefault="00DB7F49" w:rsidP="004850B0">
            <w:pPr>
              <w:pStyle w:val="Pargrafdellista"/>
              <w:spacing w:after="200" w:line="276" w:lineRule="auto"/>
              <w:rPr>
                <w:rFonts w:ascii="HelveticaNowText Regular" w:eastAsia="Arial MT" w:hAnsi="HelveticaNowText Regular" w:cs="HelveticaNowText Regular"/>
                <w:b/>
                <w:bCs/>
                <w:color w:val="FFFFFF" w:themeColor="background1"/>
                <w:sz w:val="20"/>
                <w:szCs w:val="20"/>
              </w:rPr>
            </w:pPr>
            <w:r w:rsidRPr="0008090E">
              <w:rPr>
                <w:rFonts w:ascii="HelveticaNowText Regular" w:hAnsi="HelveticaNowText Regular" w:cs="HelveticaNowText Regular"/>
                <w:b/>
                <w:bCs/>
                <w:color w:val="FFFFFF"/>
                <w:sz w:val="20"/>
                <w:szCs w:val="20"/>
              </w:rPr>
              <w:t xml:space="preserve">5.- REDUCCIÓN DEL PLAZO MÁXIMO INDICADO EN EL PPT (72 horas </w:t>
            </w:r>
            <w:proofErr w:type="spellStart"/>
            <w:r w:rsidRPr="0008090E">
              <w:rPr>
                <w:rFonts w:ascii="HelveticaNowText Regular" w:hAnsi="HelveticaNowText Regular" w:cs="HelveticaNowText Regular"/>
                <w:b/>
                <w:bCs/>
                <w:color w:val="FFFFFF"/>
                <w:sz w:val="20"/>
                <w:szCs w:val="20"/>
              </w:rPr>
              <w:t>desde</w:t>
            </w:r>
            <w:proofErr w:type="spellEnd"/>
            <w:r w:rsidRPr="0008090E">
              <w:rPr>
                <w:rFonts w:ascii="HelveticaNowText Regular" w:hAnsi="HelveticaNowText Regular" w:cs="HelveticaNowText Regular"/>
                <w:b/>
                <w:bCs/>
                <w:color w:val="FFFFFF"/>
                <w:sz w:val="20"/>
                <w:szCs w:val="20"/>
              </w:rPr>
              <w:t xml:space="preserve"> </w:t>
            </w:r>
            <w:proofErr w:type="spellStart"/>
            <w:r w:rsidRPr="0008090E">
              <w:rPr>
                <w:rFonts w:ascii="HelveticaNowText Regular" w:hAnsi="HelveticaNowText Regular" w:cs="HelveticaNowText Regular"/>
                <w:b/>
                <w:bCs/>
                <w:color w:val="FFFFFF"/>
                <w:sz w:val="20"/>
                <w:szCs w:val="20"/>
              </w:rPr>
              <w:t>su</w:t>
            </w:r>
            <w:proofErr w:type="spellEnd"/>
            <w:r w:rsidRPr="0008090E">
              <w:rPr>
                <w:rFonts w:ascii="HelveticaNowText Regular" w:hAnsi="HelveticaNowText Regular" w:cs="HelveticaNowText Regular"/>
                <w:b/>
                <w:bCs/>
                <w:color w:val="FFFFFF"/>
                <w:sz w:val="20"/>
                <w:szCs w:val="20"/>
              </w:rPr>
              <w:t xml:space="preserve"> </w:t>
            </w:r>
            <w:proofErr w:type="spellStart"/>
            <w:r w:rsidRPr="0008090E">
              <w:rPr>
                <w:rFonts w:ascii="HelveticaNowText Regular" w:hAnsi="HelveticaNowText Regular" w:cs="HelveticaNowText Regular"/>
                <w:b/>
                <w:bCs/>
                <w:color w:val="FFFFFF"/>
                <w:sz w:val="20"/>
                <w:szCs w:val="20"/>
              </w:rPr>
              <w:t>realización</w:t>
            </w:r>
            <w:proofErr w:type="spellEnd"/>
            <w:r w:rsidRPr="0008090E">
              <w:rPr>
                <w:rFonts w:ascii="HelveticaNowText Regular" w:hAnsi="HelveticaNowText Regular" w:cs="HelveticaNowText Regular"/>
                <w:b/>
                <w:bCs/>
                <w:color w:val="FFFFFF"/>
                <w:sz w:val="20"/>
                <w:szCs w:val="20"/>
              </w:rPr>
              <w:t xml:space="preserve">) PARA OBTENCIÓN DE RESULTADOS DE PRUEBAS COMPLEMENTARIAS AMBULATORIAS </w:t>
            </w:r>
          </w:p>
        </w:tc>
        <w:tc>
          <w:tcPr>
            <w:tcW w:w="2330" w:type="dxa"/>
            <w:shd w:val="clear" w:color="auto" w:fill="12804A"/>
          </w:tcPr>
          <w:p w14:paraId="7AAA129C" w14:textId="446B9CBB"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20"/>
                <w:szCs w:val="20"/>
              </w:rPr>
            </w:pPr>
            <w:r w:rsidRPr="0008090E">
              <w:rPr>
                <w:rFonts w:ascii="HelveticaNowText Regular" w:eastAsia="Arial MT" w:hAnsi="HelveticaNowText Regular" w:cs="HelveticaNowText Regular"/>
                <w:b/>
                <w:bCs/>
                <w:color w:val="FFFFFF" w:themeColor="background1"/>
                <w:sz w:val="20"/>
                <w:szCs w:val="20"/>
              </w:rPr>
              <w:t xml:space="preserve">Marcar con </w:t>
            </w:r>
            <w:proofErr w:type="spellStart"/>
            <w:r w:rsidRPr="0008090E">
              <w:rPr>
                <w:rFonts w:ascii="HelveticaNowText Regular" w:eastAsia="Arial MT" w:hAnsi="HelveticaNowText Regular" w:cs="HelveticaNowText Regular"/>
                <w:b/>
                <w:bCs/>
                <w:color w:val="FFFFFF" w:themeColor="background1"/>
                <w:sz w:val="20"/>
                <w:szCs w:val="20"/>
              </w:rPr>
              <w:t>una</w:t>
            </w:r>
            <w:proofErr w:type="spellEnd"/>
            <w:r w:rsidRPr="0008090E">
              <w:rPr>
                <w:rFonts w:ascii="HelveticaNowText Regular" w:eastAsia="Arial MT" w:hAnsi="HelveticaNowText Regular" w:cs="HelveticaNowText Regular"/>
                <w:b/>
                <w:bCs/>
                <w:color w:val="FFFFFF" w:themeColor="background1"/>
                <w:sz w:val="20"/>
                <w:szCs w:val="20"/>
              </w:rPr>
              <w:t xml:space="preserve"> X </w:t>
            </w:r>
            <w:proofErr w:type="spellStart"/>
            <w:r w:rsidRPr="0008090E">
              <w:rPr>
                <w:rFonts w:ascii="HelveticaNowText Regular" w:eastAsia="Arial MT" w:hAnsi="HelveticaNowText Regular" w:cs="HelveticaNowText Regular"/>
                <w:b/>
                <w:bCs/>
                <w:color w:val="FFFFFF" w:themeColor="background1"/>
                <w:sz w:val="20"/>
                <w:szCs w:val="20"/>
              </w:rPr>
              <w:t>según</w:t>
            </w:r>
            <w:proofErr w:type="spellEnd"/>
            <w:r w:rsidRPr="0008090E">
              <w:rPr>
                <w:rFonts w:ascii="HelveticaNowText Regular" w:eastAsia="Arial MT" w:hAnsi="HelveticaNowText Regular" w:cs="HelveticaNowText Regular"/>
                <w:b/>
                <w:bCs/>
                <w:color w:val="FFFFFF" w:themeColor="background1"/>
                <w:sz w:val="20"/>
                <w:szCs w:val="20"/>
              </w:rPr>
              <w:t xml:space="preserve"> </w:t>
            </w:r>
            <w:proofErr w:type="spellStart"/>
            <w:r w:rsidRPr="0008090E">
              <w:rPr>
                <w:rFonts w:ascii="HelveticaNowText Regular" w:eastAsia="Arial MT" w:hAnsi="HelveticaNowText Regular" w:cs="HelveticaNowText Regular"/>
                <w:b/>
                <w:bCs/>
                <w:color w:val="FFFFFF" w:themeColor="background1"/>
                <w:sz w:val="20"/>
                <w:szCs w:val="20"/>
              </w:rPr>
              <w:t>corresponda</w:t>
            </w:r>
            <w:proofErr w:type="spellEnd"/>
          </w:p>
        </w:tc>
        <w:tc>
          <w:tcPr>
            <w:tcW w:w="2330" w:type="dxa"/>
            <w:shd w:val="clear" w:color="auto" w:fill="12804A"/>
            <w:vAlign w:val="center"/>
          </w:tcPr>
          <w:p w14:paraId="3BE1D06E" w14:textId="2DB7AE65"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20"/>
                <w:szCs w:val="20"/>
              </w:rPr>
            </w:pPr>
            <w:r w:rsidRPr="0008090E">
              <w:rPr>
                <w:rFonts w:ascii="HelveticaNowText Regular" w:eastAsia="Arial MT" w:hAnsi="HelveticaNowText Regular" w:cs="HelveticaNowText Regular"/>
                <w:b/>
                <w:bCs/>
                <w:color w:val="FFFFFF" w:themeColor="background1"/>
                <w:sz w:val="20"/>
                <w:szCs w:val="20"/>
              </w:rPr>
              <w:t>PUNTUACIÓN</w:t>
            </w:r>
          </w:p>
          <w:p w14:paraId="6105F23D" w14:textId="77777777" w:rsidR="00DB7F49" w:rsidRPr="0008090E" w:rsidRDefault="00DB7F49" w:rsidP="004850B0">
            <w:pPr>
              <w:pStyle w:val="Pargrafdellista"/>
              <w:spacing w:after="200" w:line="276" w:lineRule="auto"/>
              <w:ind w:left="851" w:hanging="851"/>
              <w:rPr>
                <w:rFonts w:ascii="HelveticaNowText Regular" w:eastAsia="Times New Roman" w:hAnsi="HelveticaNowText Regular" w:cs="HelveticaNowText Regular"/>
                <w:b/>
                <w:bCs/>
                <w:color w:val="FFFFFF" w:themeColor="background1"/>
                <w:sz w:val="20"/>
                <w:szCs w:val="20"/>
              </w:rPr>
            </w:pPr>
            <w:r w:rsidRPr="0008090E">
              <w:rPr>
                <w:rFonts w:ascii="HelveticaNowText Regular" w:eastAsia="Times New Roman" w:hAnsi="HelveticaNowText Regular" w:cs="HelveticaNowText Regular"/>
                <w:b/>
                <w:bCs/>
                <w:color w:val="FFFFFF" w:themeColor="background1"/>
                <w:sz w:val="20"/>
                <w:szCs w:val="20"/>
              </w:rPr>
              <w:t>(7</w:t>
            </w:r>
            <w:r w:rsidRPr="0008090E">
              <w:rPr>
                <w:rFonts w:ascii="HelveticaNowText Regular" w:eastAsia="Times New Roman" w:hAnsi="HelveticaNowText Regular" w:cs="HelveticaNowText Regular"/>
                <w:color w:val="FFFFFF" w:themeColor="background1"/>
                <w:sz w:val="20"/>
                <w:szCs w:val="20"/>
              </w:rPr>
              <w:t xml:space="preserve"> </w:t>
            </w:r>
            <w:r w:rsidRPr="0008090E">
              <w:rPr>
                <w:rFonts w:ascii="HelveticaNowText Regular" w:eastAsia="Arial MT" w:hAnsi="HelveticaNowText Regular" w:cs="HelveticaNowText Regular"/>
                <w:b/>
                <w:bCs/>
                <w:color w:val="FFFFFF" w:themeColor="background1"/>
                <w:sz w:val="20"/>
                <w:szCs w:val="20"/>
              </w:rPr>
              <w:t xml:space="preserve">puntos </w:t>
            </w:r>
            <w:proofErr w:type="spellStart"/>
            <w:r w:rsidRPr="0008090E">
              <w:rPr>
                <w:rFonts w:ascii="HelveticaNowText Regular" w:eastAsia="Arial MT" w:hAnsi="HelveticaNowText Regular" w:cs="HelveticaNowText Regular"/>
                <w:b/>
                <w:bCs/>
                <w:color w:val="FFFFFF" w:themeColor="background1"/>
                <w:sz w:val="20"/>
                <w:szCs w:val="20"/>
              </w:rPr>
              <w:t>máximo</w:t>
            </w:r>
            <w:proofErr w:type="spellEnd"/>
            <w:r w:rsidRPr="0008090E">
              <w:rPr>
                <w:rFonts w:ascii="HelveticaNowText Regular" w:eastAsia="Arial MT" w:hAnsi="HelveticaNowText Regular" w:cs="HelveticaNowText Regular"/>
                <w:b/>
                <w:bCs/>
                <w:color w:val="FFFFFF" w:themeColor="background1"/>
                <w:sz w:val="20"/>
                <w:szCs w:val="20"/>
              </w:rPr>
              <w:t>)</w:t>
            </w:r>
          </w:p>
        </w:tc>
      </w:tr>
      <w:tr w:rsidR="00DB7F49" w:rsidRPr="00DB7F49" w14:paraId="5A060D50" w14:textId="77777777" w:rsidTr="000C237C">
        <w:trPr>
          <w:trHeight w:val="1142"/>
        </w:trPr>
        <w:tc>
          <w:tcPr>
            <w:tcW w:w="4269" w:type="dxa"/>
          </w:tcPr>
          <w:p w14:paraId="54B9FDAE" w14:textId="77777777" w:rsidR="00DB7F49" w:rsidRPr="0008090E" w:rsidRDefault="00DB7F49" w:rsidP="004850B0">
            <w:pPr>
              <w:spacing w:after="200" w:line="276" w:lineRule="auto"/>
              <w:contextualSpacing/>
              <w:rPr>
                <w:rFonts w:ascii="HelveticaNowText Regular" w:hAnsi="HelveticaNowText Regular" w:cs="HelveticaNowText Regular"/>
                <w:sz w:val="20"/>
                <w:szCs w:val="20"/>
              </w:rPr>
            </w:pPr>
            <w:r w:rsidRPr="0008090E">
              <w:rPr>
                <w:rFonts w:ascii="HelveticaNowText Regular" w:hAnsi="HelveticaNowText Regular" w:cs="HelveticaNowText Regular"/>
                <w:sz w:val="20"/>
                <w:szCs w:val="20"/>
                <w:lang w:val="es-ES"/>
              </w:rPr>
              <w:t xml:space="preserve">Reducción de 24 horas </w:t>
            </w:r>
            <w:proofErr w:type="spellStart"/>
            <w:r w:rsidRPr="0008090E">
              <w:rPr>
                <w:rFonts w:ascii="HelveticaNowText Regular" w:eastAsia="Calibri" w:hAnsi="HelveticaNowText Regular" w:cs="HelveticaNowText Regular"/>
                <w:sz w:val="20"/>
                <w:szCs w:val="20"/>
              </w:rPr>
              <w:t>desde</w:t>
            </w:r>
            <w:proofErr w:type="spellEnd"/>
            <w:r w:rsidRPr="0008090E">
              <w:rPr>
                <w:rFonts w:ascii="HelveticaNowText Regular" w:eastAsia="Calibri" w:hAnsi="HelveticaNowText Regular" w:cs="HelveticaNowText Regular"/>
                <w:sz w:val="20"/>
                <w:szCs w:val="20"/>
              </w:rPr>
              <w:t xml:space="preserve"> la </w:t>
            </w:r>
            <w:proofErr w:type="spellStart"/>
            <w:r w:rsidRPr="0008090E">
              <w:rPr>
                <w:rFonts w:ascii="HelveticaNowText Regular" w:eastAsia="Calibri" w:hAnsi="HelveticaNowText Regular" w:cs="HelveticaNowText Regular"/>
                <w:sz w:val="20"/>
                <w:szCs w:val="20"/>
              </w:rPr>
              <w:t>fecha</w:t>
            </w:r>
            <w:proofErr w:type="spellEnd"/>
            <w:r w:rsidRPr="0008090E">
              <w:rPr>
                <w:rFonts w:ascii="HelveticaNowText Regular" w:eastAsia="Calibri" w:hAnsi="HelveticaNowText Regular" w:cs="HelveticaNowText Regular"/>
                <w:sz w:val="20"/>
                <w:szCs w:val="20"/>
              </w:rPr>
              <w:t xml:space="preserve"> de </w:t>
            </w:r>
            <w:proofErr w:type="spellStart"/>
            <w:r w:rsidRPr="0008090E">
              <w:rPr>
                <w:rFonts w:ascii="HelveticaNowText Regular" w:eastAsia="Calibri" w:hAnsi="HelveticaNowText Regular" w:cs="HelveticaNowText Regular"/>
                <w:sz w:val="20"/>
                <w:szCs w:val="20"/>
              </w:rPr>
              <w:t>realización</w:t>
            </w:r>
            <w:proofErr w:type="spellEnd"/>
            <w:r w:rsidRPr="0008090E">
              <w:rPr>
                <w:rFonts w:ascii="HelveticaNowText Regular" w:eastAsia="Calibri" w:hAnsi="HelveticaNowText Regular" w:cs="HelveticaNowText Regular"/>
                <w:sz w:val="20"/>
                <w:szCs w:val="20"/>
              </w:rPr>
              <w:t xml:space="preserve"> de la </w:t>
            </w:r>
            <w:proofErr w:type="spellStart"/>
            <w:r w:rsidRPr="0008090E">
              <w:rPr>
                <w:rFonts w:ascii="HelveticaNowText Regular" w:eastAsia="Calibri" w:hAnsi="HelveticaNowText Regular" w:cs="HelveticaNowText Regular"/>
                <w:sz w:val="20"/>
                <w:szCs w:val="20"/>
              </w:rPr>
              <w:t>prueba</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entrega</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en</w:t>
            </w:r>
            <w:proofErr w:type="spellEnd"/>
            <w:r w:rsidRPr="0008090E">
              <w:rPr>
                <w:rFonts w:ascii="HelveticaNowText Regular" w:eastAsia="Calibri" w:hAnsi="HelveticaNowText Regular" w:cs="HelveticaNowText Regular"/>
                <w:sz w:val="20"/>
                <w:szCs w:val="20"/>
              </w:rPr>
              <w:t xml:space="preserve"> un </w:t>
            </w:r>
            <w:proofErr w:type="spellStart"/>
            <w:r w:rsidRPr="0008090E">
              <w:rPr>
                <w:rFonts w:ascii="HelveticaNowText Regular" w:eastAsia="Calibri" w:hAnsi="HelveticaNowText Regular" w:cs="HelveticaNowText Regular"/>
                <w:sz w:val="20"/>
                <w:szCs w:val="20"/>
              </w:rPr>
              <w:t>plazo</w:t>
            </w:r>
            <w:proofErr w:type="spellEnd"/>
            <w:r w:rsidRPr="0008090E">
              <w:rPr>
                <w:rFonts w:ascii="HelveticaNowText Regular" w:eastAsia="Calibri" w:hAnsi="HelveticaNowText Regular" w:cs="HelveticaNowText Regular"/>
                <w:sz w:val="20"/>
                <w:szCs w:val="20"/>
              </w:rPr>
              <w:t xml:space="preserve"> de 48 horas </w:t>
            </w:r>
            <w:proofErr w:type="spellStart"/>
            <w:r w:rsidRPr="0008090E">
              <w:rPr>
                <w:rFonts w:ascii="HelveticaNowText Regular" w:eastAsia="Calibri" w:hAnsi="HelveticaNowText Regular" w:cs="HelveticaNowText Regular"/>
                <w:sz w:val="20"/>
                <w:szCs w:val="20"/>
              </w:rPr>
              <w:t>desde</w:t>
            </w:r>
            <w:proofErr w:type="spellEnd"/>
            <w:r w:rsidRPr="0008090E">
              <w:rPr>
                <w:rFonts w:ascii="HelveticaNowText Regular" w:eastAsia="Calibri" w:hAnsi="HelveticaNowText Regular" w:cs="HelveticaNowText Regular"/>
                <w:sz w:val="20"/>
                <w:szCs w:val="20"/>
              </w:rPr>
              <w:t xml:space="preserve"> la </w:t>
            </w:r>
            <w:proofErr w:type="spellStart"/>
            <w:r w:rsidRPr="0008090E">
              <w:rPr>
                <w:rFonts w:ascii="HelveticaNowText Regular" w:eastAsia="Calibri" w:hAnsi="HelveticaNowText Regular" w:cs="HelveticaNowText Regular"/>
                <w:sz w:val="20"/>
                <w:szCs w:val="20"/>
              </w:rPr>
              <w:t>fecha</w:t>
            </w:r>
            <w:proofErr w:type="spellEnd"/>
            <w:r w:rsidRPr="0008090E">
              <w:rPr>
                <w:rFonts w:ascii="HelveticaNowText Regular" w:eastAsia="Calibri" w:hAnsi="HelveticaNowText Regular" w:cs="HelveticaNowText Regular"/>
                <w:sz w:val="20"/>
                <w:szCs w:val="20"/>
              </w:rPr>
              <w:t xml:space="preserve"> de </w:t>
            </w:r>
            <w:proofErr w:type="spellStart"/>
            <w:r w:rsidRPr="0008090E">
              <w:rPr>
                <w:rFonts w:ascii="HelveticaNowText Regular" w:eastAsia="Calibri" w:hAnsi="HelveticaNowText Regular" w:cs="HelveticaNowText Regular"/>
                <w:sz w:val="20"/>
                <w:szCs w:val="20"/>
              </w:rPr>
              <w:t>realización</w:t>
            </w:r>
            <w:proofErr w:type="spellEnd"/>
            <w:r w:rsidRPr="0008090E">
              <w:rPr>
                <w:rFonts w:ascii="HelveticaNowText Regular" w:eastAsia="Calibri" w:hAnsi="HelveticaNowText Regular" w:cs="HelveticaNowText Regular"/>
                <w:sz w:val="20"/>
                <w:szCs w:val="20"/>
              </w:rPr>
              <w:t>)</w:t>
            </w:r>
          </w:p>
        </w:tc>
        <w:tc>
          <w:tcPr>
            <w:tcW w:w="2330" w:type="dxa"/>
          </w:tcPr>
          <w:p w14:paraId="0CF5E48A" w14:textId="77777777"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p>
        </w:tc>
        <w:tc>
          <w:tcPr>
            <w:tcW w:w="2330" w:type="dxa"/>
            <w:vAlign w:val="center"/>
          </w:tcPr>
          <w:p w14:paraId="7E45E243" w14:textId="3C1501E1"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r w:rsidRPr="0008090E">
              <w:rPr>
                <w:rFonts w:ascii="HelveticaNowText Regular" w:eastAsia="Arial MT" w:hAnsi="HelveticaNowText Regular" w:cs="HelveticaNowText Regular"/>
                <w:sz w:val="20"/>
                <w:szCs w:val="20"/>
              </w:rPr>
              <w:t>3,5 puntos</w:t>
            </w:r>
          </w:p>
        </w:tc>
      </w:tr>
      <w:tr w:rsidR="00DB7F49" w:rsidRPr="00DB7F49" w14:paraId="7746D558" w14:textId="77777777" w:rsidTr="000C237C">
        <w:trPr>
          <w:trHeight w:val="596"/>
        </w:trPr>
        <w:tc>
          <w:tcPr>
            <w:tcW w:w="4269" w:type="dxa"/>
            <w:vAlign w:val="center"/>
          </w:tcPr>
          <w:p w14:paraId="3539A256" w14:textId="77777777" w:rsidR="00DB7F49" w:rsidRPr="0008090E" w:rsidRDefault="00DB7F49" w:rsidP="004850B0">
            <w:pPr>
              <w:spacing w:after="200" w:line="276" w:lineRule="auto"/>
              <w:contextualSpacing/>
              <w:rPr>
                <w:rFonts w:ascii="HelveticaNowText Regular" w:hAnsi="HelveticaNowText Regular" w:cs="HelveticaNowText Regular"/>
                <w:sz w:val="20"/>
                <w:szCs w:val="20"/>
              </w:rPr>
            </w:pPr>
            <w:proofErr w:type="spellStart"/>
            <w:r w:rsidRPr="0008090E">
              <w:rPr>
                <w:rFonts w:ascii="HelveticaNowText Regular" w:hAnsi="HelveticaNowText Regular" w:cs="HelveticaNowText Regular"/>
                <w:sz w:val="20"/>
                <w:szCs w:val="20"/>
              </w:rPr>
              <w:t>Reducción</w:t>
            </w:r>
            <w:proofErr w:type="spellEnd"/>
            <w:r w:rsidRPr="0008090E">
              <w:rPr>
                <w:rFonts w:ascii="HelveticaNowText Regular" w:hAnsi="HelveticaNowText Regular" w:cs="HelveticaNowText Regular"/>
                <w:sz w:val="20"/>
                <w:szCs w:val="20"/>
              </w:rPr>
              <w:t xml:space="preserve"> de 48 horas</w:t>
            </w:r>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desde</w:t>
            </w:r>
            <w:proofErr w:type="spellEnd"/>
            <w:r w:rsidRPr="0008090E">
              <w:rPr>
                <w:rFonts w:ascii="HelveticaNowText Regular" w:eastAsia="Calibri" w:hAnsi="HelveticaNowText Regular" w:cs="HelveticaNowText Regular"/>
                <w:sz w:val="20"/>
                <w:szCs w:val="20"/>
              </w:rPr>
              <w:t xml:space="preserve"> la </w:t>
            </w:r>
            <w:proofErr w:type="spellStart"/>
            <w:r w:rsidRPr="0008090E">
              <w:rPr>
                <w:rFonts w:ascii="HelveticaNowText Regular" w:eastAsia="Calibri" w:hAnsi="HelveticaNowText Regular" w:cs="HelveticaNowText Regular"/>
                <w:sz w:val="20"/>
                <w:szCs w:val="20"/>
              </w:rPr>
              <w:t>fecha</w:t>
            </w:r>
            <w:proofErr w:type="spellEnd"/>
            <w:r w:rsidRPr="0008090E">
              <w:rPr>
                <w:rFonts w:ascii="HelveticaNowText Regular" w:eastAsia="Calibri" w:hAnsi="HelveticaNowText Regular" w:cs="HelveticaNowText Regular"/>
                <w:sz w:val="20"/>
                <w:szCs w:val="20"/>
              </w:rPr>
              <w:t xml:space="preserve"> de </w:t>
            </w:r>
            <w:proofErr w:type="spellStart"/>
            <w:r w:rsidRPr="0008090E">
              <w:rPr>
                <w:rFonts w:ascii="HelveticaNowText Regular" w:eastAsia="Calibri" w:hAnsi="HelveticaNowText Regular" w:cs="HelveticaNowText Regular"/>
                <w:sz w:val="20"/>
                <w:szCs w:val="20"/>
              </w:rPr>
              <w:t>realización</w:t>
            </w:r>
            <w:proofErr w:type="spellEnd"/>
            <w:r w:rsidRPr="0008090E">
              <w:rPr>
                <w:rFonts w:ascii="HelveticaNowText Regular" w:eastAsia="Calibri" w:hAnsi="HelveticaNowText Regular" w:cs="HelveticaNowText Regular"/>
                <w:sz w:val="20"/>
                <w:szCs w:val="20"/>
              </w:rPr>
              <w:t xml:space="preserve"> de la </w:t>
            </w:r>
            <w:proofErr w:type="spellStart"/>
            <w:r w:rsidRPr="0008090E">
              <w:rPr>
                <w:rFonts w:ascii="HelveticaNowText Regular" w:eastAsia="Calibri" w:hAnsi="HelveticaNowText Regular" w:cs="HelveticaNowText Regular"/>
                <w:sz w:val="20"/>
                <w:szCs w:val="20"/>
              </w:rPr>
              <w:t>prueba</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entrega</w:t>
            </w:r>
            <w:proofErr w:type="spellEnd"/>
            <w:r w:rsidRPr="0008090E">
              <w:rPr>
                <w:rFonts w:ascii="HelveticaNowText Regular" w:eastAsia="Calibri"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en</w:t>
            </w:r>
            <w:proofErr w:type="spellEnd"/>
            <w:r w:rsidRPr="0008090E">
              <w:rPr>
                <w:rFonts w:ascii="HelveticaNowText Regular" w:eastAsia="Calibri" w:hAnsi="HelveticaNowText Regular" w:cs="HelveticaNowText Regular"/>
                <w:sz w:val="20"/>
                <w:szCs w:val="20"/>
              </w:rPr>
              <w:t xml:space="preserve"> un </w:t>
            </w:r>
            <w:proofErr w:type="spellStart"/>
            <w:r w:rsidRPr="0008090E">
              <w:rPr>
                <w:rFonts w:ascii="HelveticaNowText Regular" w:eastAsia="Calibri" w:hAnsi="HelveticaNowText Regular" w:cs="HelveticaNowText Regular"/>
                <w:sz w:val="20"/>
                <w:szCs w:val="20"/>
              </w:rPr>
              <w:t>plazo</w:t>
            </w:r>
            <w:proofErr w:type="spellEnd"/>
            <w:r w:rsidRPr="0008090E">
              <w:rPr>
                <w:rFonts w:ascii="HelveticaNowText Regular" w:eastAsia="Calibri" w:hAnsi="HelveticaNowText Regular" w:cs="HelveticaNowText Regular"/>
                <w:sz w:val="20"/>
                <w:szCs w:val="20"/>
              </w:rPr>
              <w:t xml:space="preserve"> de 24 horas </w:t>
            </w:r>
            <w:proofErr w:type="spellStart"/>
            <w:r w:rsidRPr="0008090E">
              <w:rPr>
                <w:rFonts w:ascii="HelveticaNowText Regular" w:eastAsia="Calibri" w:hAnsi="HelveticaNowText Regular" w:cs="HelveticaNowText Regular"/>
                <w:sz w:val="20"/>
                <w:szCs w:val="20"/>
              </w:rPr>
              <w:t>desde</w:t>
            </w:r>
            <w:proofErr w:type="spellEnd"/>
            <w:r w:rsidRPr="0008090E">
              <w:rPr>
                <w:rFonts w:ascii="HelveticaNowText Regular" w:eastAsia="Calibri" w:hAnsi="HelveticaNowText Regular" w:cs="HelveticaNowText Regular"/>
                <w:sz w:val="20"/>
                <w:szCs w:val="20"/>
              </w:rPr>
              <w:t xml:space="preserve"> la </w:t>
            </w:r>
            <w:proofErr w:type="spellStart"/>
            <w:r w:rsidRPr="0008090E">
              <w:rPr>
                <w:rFonts w:ascii="HelveticaNowText Regular" w:eastAsia="Calibri" w:hAnsi="HelveticaNowText Regular" w:cs="HelveticaNowText Regular"/>
                <w:sz w:val="20"/>
                <w:szCs w:val="20"/>
              </w:rPr>
              <w:t>fecha</w:t>
            </w:r>
            <w:proofErr w:type="spellEnd"/>
            <w:r w:rsidRPr="0008090E">
              <w:rPr>
                <w:rFonts w:ascii="HelveticaNowText Regular" w:eastAsia="Calibri" w:hAnsi="HelveticaNowText Regular" w:cs="HelveticaNowText Regular"/>
                <w:sz w:val="20"/>
                <w:szCs w:val="20"/>
              </w:rPr>
              <w:t xml:space="preserve"> de </w:t>
            </w:r>
            <w:proofErr w:type="spellStart"/>
            <w:r w:rsidRPr="0008090E">
              <w:rPr>
                <w:rFonts w:ascii="HelveticaNowText Regular" w:eastAsia="Calibri" w:hAnsi="HelveticaNowText Regular" w:cs="HelveticaNowText Regular"/>
                <w:sz w:val="20"/>
                <w:szCs w:val="20"/>
              </w:rPr>
              <w:t>realización</w:t>
            </w:r>
            <w:proofErr w:type="spellEnd"/>
            <w:r w:rsidRPr="0008090E">
              <w:rPr>
                <w:rFonts w:ascii="HelveticaNowText Regular" w:eastAsia="Calibri" w:hAnsi="HelveticaNowText Regular" w:cs="HelveticaNowText Regular"/>
                <w:sz w:val="20"/>
                <w:szCs w:val="20"/>
              </w:rPr>
              <w:t>)</w:t>
            </w:r>
          </w:p>
        </w:tc>
        <w:tc>
          <w:tcPr>
            <w:tcW w:w="2330" w:type="dxa"/>
          </w:tcPr>
          <w:p w14:paraId="2C68E615" w14:textId="77777777"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p>
        </w:tc>
        <w:tc>
          <w:tcPr>
            <w:tcW w:w="2330" w:type="dxa"/>
            <w:vAlign w:val="center"/>
          </w:tcPr>
          <w:p w14:paraId="7F1582C6" w14:textId="13688953"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r w:rsidRPr="0008090E">
              <w:rPr>
                <w:rFonts w:ascii="HelveticaNowText Regular" w:eastAsia="Arial MT" w:hAnsi="HelveticaNowText Regular" w:cs="HelveticaNowText Regular"/>
                <w:sz w:val="20"/>
                <w:szCs w:val="20"/>
              </w:rPr>
              <w:t>7 puntos</w:t>
            </w:r>
          </w:p>
        </w:tc>
      </w:tr>
      <w:tr w:rsidR="00DB7F49" w:rsidRPr="00DB7F49" w14:paraId="5FE366AE" w14:textId="77777777" w:rsidTr="000C237C">
        <w:trPr>
          <w:trHeight w:val="596"/>
        </w:trPr>
        <w:tc>
          <w:tcPr>
            <w:tcW w:w="4269" w:type="dxa"/>
            <w:vAlign w:val="center"/>
          </w:tcPr>
          <w:p w14:paraId="73739511" w14:textId="77777777" w:rsidR="00DB7F49" w:rsidRPr="0008090E" w:rsidRDefault="00DB7F49" w:rsidP="004850B0">
            <w:pPr>
              <w:spacing w:after="200" w:line="276" w:lineRule="auto"/>
              <w:contextualSpacing/>
              <w:rPr>
                <w:rFonts w:ascii="HelveticaNowText Regular" w:hAnsi="HelveticaNowText Regular" w:cs="HelveticaNowText Regular"/>
                <w:sz w:val="20"/>
                <w:szCs w:val="20"/>
              </w:rPr>
            </w:pPr>
            <w:r w:rsidRPr="0008090E">
              <w:rPr>
                <w:rFonts w:ascii="HelveticaNowText Regular" w:hAnsi="HelveticaNowText Regular" w:cs="HelveticaNowText Regular"/>
                <w:sz w:val="20"/>
                <w:szCs w:val="20"/>
              </w:rPr>
              <w:lastRenderedPageBreak/>
              <w:t xml:space="preserve">No </w:t>
            </w:r>
            <w:proofErr w:type="spellStart"/>
            <w:r w:rsidRPr="0008090E">
              <w:rPr>
                <w:rFonts w:ascii="HelveticaNowText Regular" w:hAnsi="HelveticaNowText Regular" w:cs="HelveticaNowText Regular"/>
                <w:sz w:val="20"/>
                <w:szCs w:val="20"/>
              </w:rPr>
              <w:t>ofrece</w:t>
            </w:r>
            <w:proofErr w:type="spellEnd"/>
            <w:r w:rsidRPr="0008090E">
              <w:rPr>
                <w:rFonts w:ascii="HelveticaNowText Regular" w:hAnsi="HelveticaNowText Regular" w:cs="HelveticaNowText Regular"/>
                <w:sz w:val="20"/>
                <w:szCs w:val="20"/>
              </w:rPr>
              <w:t xml:space="preserve"> </w:t>
            </w:r>
            <w:proofErr w:type="spellStart"/>
            <w:r w:rsidRPr="0008090E">
              <w:rPr>
                <w:rFonts w:ascii="HelveticaNowText Regular" w:hAnsi="HelveticaNowText Regular" w:cs="HelveticaNowText Regular"/>
                <w:sz w:val="20"/>
                <w:szCs w:val="20"/>
              </w:rPr>
              <w:t>reducción</w:t>
            </w:r>
            <w:proofErr w:type="spellEnd"/>
            <w:r w:rsidRPr="0008090E">
              <w:rPr>
                <w:rFonts w:ascii="HelveticaNowText Regular" w:hAnsi="HelveticaNowText Regular" w:cs="HelveticaNowText Regular"/>
                <w:sz w:val="20"/>
                <w:szCs w:val="20"/>
              </w:rPr>
              <w:t xml:space="preserve"> del </w:t>
            </w:r>
            <w:proofErr w:type="spellStart"/>
            <w:r w:rsidRPr="0008090E">
              <w:rPr>
                <w:rFonts w:ascii="HelveticaNowText Regular" w:hAnsi="HelveticaNowText Regular" w:cs="HelveticaNowText Regular"/>
                <w:sz w:val="20"/>
                <w:szCs w:val="20"/>
              </w:rPr>
              <w:t>plazo</w:t>
            </w:r>
            <w:proofErr w:type="spellEnd"/>
            <w:r w:rsidRPr="0008090E">
              <w:rPr>
                <w:rFonts w:ascii="HelveticaNowText Regular" w:hAnsi="HelveticaNowText Regular" w:cs="HelveticaNowText Regular"/>
                <w:sz w:val="20"/>
                <w:szCs w:val="20"/>
              </w:rPr>
              <w:t xml:space="preserve"> </w:t>
            </w:r>
            <w:proofErr w:type="spellStart"/>
            <w:r w:rsidRPr="0008090E">
              <w:rPr>
                <w:rFonts w:ascii="HelveticaNowText Regular" w:hAnsi="HelveticaNowText Regular" w:cs="HelveticaNowText Regular"/>
                <w:sz w:val="20"/>
                <w:szCs w:val="20"/>
              </w:rPr>
              <w:t>máximo</w:t>
            </w:r>
            <w:proofErr w:type="spellEnd"/>
            <w:r w:rsidRPr="0008090E">
              <w:rPr>
                <w:rFonts w:ascii="HelveticaNowText Regular" w:hAnsi="HelveticaNowText Regular" w:cs="HelveticaNowText Regular"/>
                <w:sz w:val="20"/>
                <w:szCs w:val="20"/>
              </w:rPr>
              <w:t xml:space="preserve"> de </w:t>
            </w:r>
            <w:proofErr w:type="spellStart"/>
            <w:r w:rsidRPr="0008090E">
              <w:rPr>
                <w:rFonts w:ascii="HelveticaNowText Regular" w:hAnsi="HelveticaNowText Regular" w:cs="HelveticaNowText Regular"/>
                <w:sz w:val="20"/>
                <w:szCs w:val="20"/>
              </w:rPr>
              <w:t>entrega</w:t>
            </w:r>
            <w:proofErr w:type="spellEnd"/>
            <w:r w:rsidRPr="0008090E">
              <w:rPr>
                <w:rFonts w:ascii="HelveticaNowText Regular" w:hAnsi="HelveticaNowText Regular" w:cs="HelveticaNowText Regular"/>
                <w:sz w:val="20"/>
                <w:szCs w:val="20"/>
              </w:rPr>
              <w:t xml:space="preserve"> de </w:t>
            </w:r>
            <w:proofErr w:type="spellStart"/>
            <w:r w:rsidRPr="0008090E">
              <w:rPr>
                <w:rFonts w:ascii="HelveticaNowText Regular" w:hAnsi="HelveticaNowText Regular" w:cs="HelveticaNowText Regular"/>
                <w:sz w:val="20"/>
                <w:szCs w:val="20"/>
              </w:rPr>
              <w:t>los</w:t>
            </w:r>
            <w:proofErr w:type="spellEnd"/>
            <w:r w:rsidRPr="0008090E">
              <w:rPr>
                <w:rFonts w:ascii="HelveticaNowText Regular" w:hAnsi="HelveticaNowText Regular" w:cs="HelveticaNowText Regular"/>
                <w:sz w:val="20"/>
                <w:szCs w:val="20"/>
              </w:rPr>
              <w:t xml:space="preserve"> </w:t>
            </w:r>
            <w:proofErr w:type="spellStart"/>
            <w:r w:rsidRPr="0008090E">
              <w:rPr>
                <w:rFonts w:ascii="HelveticaNowText Regular" w:hAnsi="HelveticaNowText Regular" w:cs="HelveticaNowText Regular"/>
                <w:sz w:val="20"/>
                <w:szCs w:val="20"/>
              </w:rPr>
              <w:t>informes</w:t>
            </w:r>
            <w:proofErr w:type="spellEnd"/>
            <w:r w:rsidRPr="0008090E">
              <w:rPr>
                <w:rFonts w:ascii="HelveticaNowText Regular" w:hAnsi="HelveticaNowText Regular" w:cs="HelveticaNowText Regular"/>
                <w:sz w:val="20"/>
                <w:szCs w:val="20"/>
              </w:rPr>
              <w:t xml:space="preserve"> </w:t>
            </w:r>
            <w:proofErr w:type="spellStart"/>
            <w:r w:rsidRPr="0008090E">
              <w:rPr>
                <w:rFonts w:ascii="HelveticaNowText Regular" w:hAnsi="HelveticaNowText Regular" w:cs="HelveticaNowText Regular"/>
                <w:sz w:val="20"/>
                <w:szCs w:val="20"/>
              </w:rPr>
              <w:t>realizados</w:t>
            </w:r>
            <w:proofErr w:type="spellEnd"/>
            <w:r w:rsidRPr="0008090E">
              <w:rPr>
                <w:rFonts w:ascii="HelveticaNowText Regular" w:hAnsi="HelveticaNowText Regular" w:cs="HelveticaNowText Regular"/>
                <w:sz w:val="20"/>
                <w:szCs w:val="20"/>
              </w:rPr>
              <w:t xml:space="preserve"> </w:t>
            </w:r>
            <w:proofErr w:type="spellStart"/>
            <w:r w:rsidRPr="0008090E">
              <w:rPr>
                <w:rFonts w:ascii="HelveticaNowText Regular" w:hAnsi="HelveticaNowText Regular" w:cs="HelveticaNowText Regular"/>
                <w:sz w:val="20"/>
                <w:szCs w:val="20"/>
              </w:rPr>
              <w:t>exigido</w:t>
            </w:r>
            <w:proofErr w:type="spellEnd"/>
            <w:r w:rsidRPr="0008090E">
              <w:rPr>
                <w:rFonts w:ascii="HelveticaNowText Regular" w:hAnsi="HelveticaNowText Regular" w:cs="HelveticaNowText Regular"/>
                <w:sz w:val="20"/>
                <w:szCs w:val="20"/>
              </w:rPr>
              <w:t xml:space="preserve"> </w:t>
            </w:r>
            <w:proofErr w:type="spellStart"/>
            <w:r w:rsidRPr="0008090E">
              <w:rPr>
                <w:rFonts w:ascii="HelveticaNowText Regular" w:hAnsi="HelveticaNowText Regular" w:cs="HelveticaNowText Regular"/>
                <w:sz w:val="20"/>
                <w:szCs w:val="20"/>
              </w:rPr>
              <w:t>en</w:t>
            </w:r>
            <w:proofErr w:type="spellEnd"/>
            <w:r w:rsidRPr="0008090E">
              <w:rPr>
                <w:rFonts w:ascii="HelveticaNowText Regular" w:hAnsi="HelveticaNowText Regular" w:cs="HelveticaNowText Regular"/>
                <w:sz w:val="20"/>
                <w:szCs w:val="20"/>
              </w:rPr>
              <w:t xml:space="preserve"> el PPT (</w:t>
            </w:r>
            <w:proofErr w:type="spellStart"/>
            <w:r w:rsidRPr="0008090E">
              <w:rPr>
                <w:rFonts w:ascii="HelveticaNowText Regular" w:hAnsi="HelveticaNowText Regular" w:cs="HelveticaNowText Regular"/>
                <w:sz w:val="20"/>
                <w:szCs w:val="20"/>
              </w:rPr>
              <w:t>entrega</w:t>
            </w:r>
            <w:proofErr w:type="spellEnd"/>
            <w:r w:rsidRPr="0008090E">
              <w:rPr>
                <w:rFonts w:ascii="HelveticaNowText Regular" w:hAnsi="HelveticaNowText Regular" w:cs="HelveticaNowText Regular"/>
                <w:sz w:val="20"/>
                <w:szCs w:val="20"/>
              </w:rPr>
              <w:t xml:space="preserve"> </w:t>
            </w:r>
            <w:proofErr w:type="spellStart"/>
            <w:r w:rsidRPr="0008090E">
              <w:rPr>
                <w:rFonts w:ascii="HelveticaNowText Regular" w:eastAsia="Calibri" w:hAnsi="HelveticaNowText Regular" w:cs="HelveticaNowText Regular"/>
                <w:sz w:val="20"/>
                <w:szCs w:val="20"/>
              </w:rPr>
              <w:t>en</w:t>
            </w:r>
            <w:proofErr w:type="spellEnd"/>
            <w:r w:rsidRPr="0008090E">
              <w:rPr>
                <w:rFonts w:ascii="HelveticaNowText Regular" w:eastAsia="Calibri" w:hAnsi="HelveticaNowText Regular" w:cs="HelveticaNowText Regular"/>
                <w:sz w:val="20"/>
                <w:szCs w:val="20"/>
              </w:rPr>
              <w:t xml:space="preserve"> un </w:t>
            </w:r>
            <w:proofErr w:type="spellStart"/>
            <w:r w:rsidRPr="0008090E">
              <w:rPr>
                <w:rFonts w:ascii="HelveticaNowText Regular" w:eastAsia="Calibri" w:hAnsi="HelveticaNowText Regular" w:cs="HelveticaNowText Regular"/>
                <w:sz w:val="20"/>
                <w:szCs w:val="20"/>
              </w:rPr>
              <w:t>plazo</w:t>
            </w:r>
            <w:proofErr w:type="spellEnd"/>
            <w:r w:rsidRPr="0008090E">
              <w:rPr>
                <w:rFonts w:ascii="HelveticaNowText Regular" w:eastAsia="Calibri" w:hAnsi="HelveticaNowText Regular" w:cs="HelveticaNowText Regular"/>
                <w:sz w:val="20"/>
                <w:szCs w:val="20"/>
              </w:rPr>
              <w:t xml:space="preserve"> de </w:t>
            </w:r>
            <w:r w:rsidRPr="0008090E">
              <w:rPr>
                <w:rFonts w:ascii="HelveticaNowText Regular" w:hAnsi="HelveticaNowText Regular" w:cs="HelveticaNowText Regular"/>
                <w:sz w:val="20"/>
                <w:szCs w:val="20"/>
              </w:rPr>
              <w:t>72 horas).</w:t>
            </w:r>
          </w:p>
        </w:tc>
        <w:tc>
          <w:tcPr>
            <w:tcW w:w="2330" w:type="dxa"/>
          </w:tcPr>
          <w:p w14:paraId="32D66698" w14:textId="77777777"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p>
        </w:tc>
        <w:tc>
          <w:tcPr>
            <w:tcW w:w="2330" w:type="dxa"/>
          </w:tcPr>
          <w:p w14:paraId="342A9002" w14:textId="0287E7DB"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r w:rsidRPr="0008090E">
              <w:rPr>
                <w:rFonts w:ascii="HelveticaNowText Regular" w:eastAsia="Arial MT" w:hAnsi="HelveticaNowText Regular" w:cs="HelveticaNowText Regular"/>
                <w:sz w:val="20"/>
                <w:szCs w:val="20"/>
              </w:rPr>
              <w:t>0 puntos</w:t>
            </w:r>
          </w:p>
        </w:tc>
      </w:tr>
    </w:tbl>
    <w:p w14:paraId="2A8AFCB1" w14:textId="77777777" w:rsidR="00DB7F49" w:rsidRPr="00DB7F49" w:rsidRDefault="00DB7F49" w:rsidP="00DB7F49">
      <w:pPr>
        <w:spacing w:after="200" w:line="276" w:lineRule="auto"/>
        <w:contextualSpacing/>
        <w:rPr>
          <w:rFonts w:ascii="HelveticaNowText Regular" w:hAnsi="HelveticaNowText Regular" w:cs="HelveticaNowText Regular"/>
          <w:b/>
          <w:bCs/>
          <w:color w:val="12804A"/>
          <w:sz w:val="22"/>
          <w:szCs w:val="22"/>
          <w:lang w:eastAsia="es-ES"/>
        </w:rPr>
      </w:pPr>
    </w:p>
    <w:tbl>
      <w:tblPr>
        <w:tblStyle w:val="Taulaambquadrcula"/>
        <w:tblpPr w:leftFromText="141" w:rightFromText="141" w:vertAnchor="text" w:horzAnchor="margin" w:tblpY="167"/>
        <w:tblW w:w="9002" w:type="dxa"/>
        <w:tblLook w:val="04A0" w:firstRow="1" w:lastRow="0" w:firstColumn="1" w:lastColumn="0" w:noHBand="0" w:noVBand="1"/>
      </w:tblPr>
      <w:tblGrid>
        <w:gridCol w:w="4304"/>
        <w:gridCol w:w="2349"/>
        <w:gridCol w:w="2349"/>
      </w:tblGrid>
      <w:tr w:rsidR="00DB7F49" w:rsidRPr="0008090E" w14:paraId="1772273D" w14:textId="77777777" w:rsidTr="00DB7F49">
        <w:trPr>
          <w:trHeight w:val="364"/>
        </w:trPr>
        <w:tc>
          <w:tcPr>
            <w:tcW w:w="4304" w:type="dxa"/>
            <w:shd w:val="clear" w:color="auto" w:fill="12804A"/>
            <w:vAlign w:val="center"/>
          </w:tcPr>
          <w:p w14:paraId="310CDA02" w14:textId="77777777" w:rsidR="00DB7F49" w:rsidRPr="0008090E" w:rsidRDefault="00DB7F49" w:rsidP="004850B0">
            <w:pPr>
              <w:pStyle w:val="Pargrafdellista"/>
              <w:spacing w:after="200" w:line="276" w:lineRule="auto"/>
              <w:ind w:left="34"/>
              <w:rPr>
                <w:rFonts w:ascii="HelveticaNowText Regular" w:eastAsia="Arial MT" w:hAnsi="HelveticaNowText Regular" w:cs="HelveticaNowText Regular"/>
                <w:b/>
                <w:bCs/>
                <w:color w:val="FFFFFF" w:themeColor="background1"/>
                <w:sz w:val="20"/>
                <w:szCs w:val="20"/>
              </w:rPr>
            </w:pPr>
            <w:r w:rsidRPr="0008090E">
              <w:rPr>
                <w:rFonts w:ascii="HelveticaNowText Regular" w:eastAsia="Arial MT" w:hAnsi="HelveticaNowText Regular" w:cs="HelveticaNowText Regular"/>
                <w:b/>
                <w:bCs/>
                <w:color w:val="FFFFFF" w:themeColor="background1"/>
                <w:sz w:val="20"/>
                <w:szCs w:val="20"/>
              </w:rPr>
              <w:t>SISTEMA DE AGENDA ONLINE</w:t>
            </w:r>
          </w:p>
        </w:tc>
        <w:tc>
          <w:tcPr>
            <w:tcW w:w="2349" w:type="dxa"/>
            <w:shd w:val="clear" w:color="auto" w:fill="12804A"/>
          </w:tcPr>
          <w:p w14:paraId="0351E0FE" w14:textId="0D29F1A0"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20"/>
                <w:szCs w:val="20"/>
              </w:rPr>
            </w:pPr>
            <w:r w:rsidRPr="0008090E">
              <w:rPr>
                <w:rFonts w:ascii="HelveticaNowText Regular" w:eastAsia="Arial MT" w:hAnsi="HelveticaNowText Regular" w:cs="HelveticaNowText Regular"/>
                <w:b/>
                <w:bCs/>
                <w:color w:val="FFFFFF" w:themeColor="background1"/>
                <w:sz w:val="20"/>
                <w:szCs w:val="20"/>
              </w:rPr>
              <w:t xml:space="preserve">Marcar con </w:t>
            </w:r>
            <w:proofErr w:type="spellStart"/>
            <w:r w:rsidRPr="0008090E">
              <w:rPr>
                <w:rFonts w:ascii="HelveticaNowText Regular" w:eastAsia="Arial MT" w:hAnsi="HelveticaNowText Regular" w:cs="HelveticaNowText Regular"/>
                <w:b/>
                <w:bCs/>
                <w:color w:val="FFFFFF" w:themeColor="background1"/>
                <w:sz w:val="20"/>
                <w:szCs w:val="20"/>
              </w:rPr>
              <w:t>una</w:t>
            </w:r>
            <w:proofErr w:type="spellEnd"/>
            <w:r w:rsidRPr="0008090E">
              <w:rPr>
                <w:rFonts w:ascii="HelveticaNowText Regular" w:eastAsia="Arial MT" w:hAnsi="HelveticaNowText Regular" w:cs="HelveticaNowText Regular"/>
                <w:b/>
                <w:bCs/>
                <w:color w:val="FFFFFF" w:themeColor="background1"/>
                <w:sz w:val="20"/>
                <w:szCs w:val="20"/>
              </w:rPr>
              <w:t xml:space="preserve"> X </w:t>
            </w:r>
            <w:proofErr w:type="spellStart"/>
            <w:r w:rsidRPr="0008090E">
              <w:rPr>
                <w:rFonts w:ascii="HelveticaNowText Regular" w:eastAsia="Arial MT" w:hAnsi="HelveticaNowText Regular" w:cs="HelveticaNowText Regular"/>
                <w:b/>
                <w:bCs/>
                <w:color w:val="FFFFFF" w:themeColor="background1"/>
                <w:sz w:val="20"/>
                <w:szCs w:val="20"/>
              </w:rPr>
              <w:t>según</w:t>
            </w:r>
            <w:proofErr w:type="spellEnd"/>
            <w:r w:rsidRPr="0008090E">
              <w:rPr>
                <w:rFonts w:ascii="HelveticaNowText Regular" w:eastAsia="Arial MT" w:hAnsi="HelveticaNowText Regular" w:cs="HelveticaNowText Regular"/>
                <w:b/>
                <w:bCs/>
                <w:color w:val="FFFFFF" w:themeColor="background1"/>
                <w:sz w:val="20"/>
                <w:szCs w:val="20"/>
              </w:rPr>
              <w:t xml:space="preserve"> </w:t>
            </w:r>
            <w:proofErr w:type="spellStart"/>
            <w:r w:rsidRPr="0008090E">
              <w:rPr>
                <w:rFonts w:ascii="HelveticaNowText Regular" w:eastAsia="Arial MT" w:hAnsi="HelveticaNowText Regular" w:cs="HelveticaNowText Regular"/>
                <w:b/>
                <w:bCs/>
                <w:color w:val="FFFFFF" w:themeColor="background1"/>
                <w:sz w:val="20"/>
                <w:szCs w:val="20"/>
              </w:rPr>
              <w:t>corresponda</w:t>
            </w:r>
            <w:proofErr w:type="spellEnd"/>
          </w:p>
        </w:tc>
        <w:tc>
          <w:tcPr>
            <w:tcW w:w="2349" w:type="dxa"/>
            <w:shd w:val="clear" w:color="auto" w:fill="12804A"/>
            <w:vAlign w:val="center"/>
          </w:tcPr>
          <w:p w14:paraId="5514520C" w14:textId="78BCF00B"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20"/>
                <w:szCs w:val="20"/>
              </w:rPr>
            </w:pPr>
            <w:r w:rsidRPr="0008090E">
              <w:rPr>
                <w:rFonts w:ascii="HelveticaNowText Regular" w:eastAsia="Arial MT" w:hAnsi="HelveticaNowText Regular" w:cs="HelveticaNowText Regular"/>
                <w:b/>
                <w:bCs/>
                <w:color w:val="FFFFFF" w:themeColor="background1"/>
                <w:sz w:val="20"/>
                <w:szCs w:val="20"/>
              </w:rPr>
              <w:t>PUNTUACIÓN</w:t>
            </w:r>
          </w:p>
          <w:p w14:paraId="079C6F9A" w14:textId="77777777"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b/>
                <w:bCs/>
                <w:color w:val="FFFFFF" w:themeColor="background1"/>
                <w:sz w:val="20"/>
                <w:szCs w:val="20"/>
              </w:rPr>
            </w:pPr>
            <w:r w:rsidRPr="0008090E">
              <w:rPr>
                <w:rFonts w:ascii="HelveticaNowText Regular" w:eastAsia="Arial MT" w:hAnsi="HelveticaNowText Regular" w:cs="HelveticaNowText Regular"/>
                <w:b/>
                <w:bCs/>
                <w:color w:val="FFFFFF" w:themeColor="background1"/>
                <w:sz w:val="20"/>
                <w:szCs w:val="20"/>
              </w:rPr>
              <w:t xml:space="preserve">(8 puntos </w:t>
            </w:r>
            <w:proofErr w:type="spellStart"/>
            <w:r w:rsidRPr="0008090E">
              <w:rPr>
                <w:rFonts w:ascii="HelveticaNowText Regular" w:eastAsia="Arial MT" w:hAnsi="HelveticaNowText Regular" w:cs="HelveticaNowText Regular"/>
                <w:b/>
                <w:bCs/>
                <w:color w:val="FFFFFF" w:themeColor="background1"/>
                <w:sz w:val="20"/>
                <w:szCs w:val="20"/>
              </w:rPr>
              <w:t>máximo</w:t>
            </w:r>
            <w:proofErr w:type="spellEnd"/>
            <w:r w:rsidRPr="0008090E">
              <w:rPr>
                <w:rFonts w:ascii="HelveticaNowText Regular" w:eastAsia="Arial MT" w:hAnsi="HelveticaNowText Regular" w:cs="HelveticaNowText Regular"/>
                <w:b/>
                <w:bCs/>
                <w:color w:val="FFFFFF" w:themeColor="background1"/>
                <w:sz w:val="20"/>
                <w:szCs w:val="20"/>
              </w:rPr>
              <w:t>)</w:t>
            </w:r>
          </w:p>
        </w:tc>
      </w:tr>
      <w:tr w:rsidR="00DB7F49" w:rsidRPr="0008090E" w14:paraId="7B09B261" w14:textId="77777777" w:rsidTr="00DB7F49">
        <w:trPr>
          <w:trHeight w:val="183"/>
        </w:trPr>
        <w:tc>
          <w:tcPr>
            <w:tcW w:w="4304" w:type="dxa"/>
          </w:tcPr>
          <w:p w14:paraId="1157FCCB" w14:textId="77777777"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r w:rsidRPr="0008090E">
              <w:rPr>
                <w:rFonts w:ascii="HelveticaNowText Regular" w:eastAsia="Arial MT" w:hAnsi="HelveticaNowText Regular" w:cs="HelveticaNowText Regular"/>
                <w:sz w:val="20"/>
                <w:szCs w:val="20"/>
              </w:rPr>
              <w:t xml:space="preserve">No dispone de </w:t>
            </w:r>
            <w:proofErr w:type="spellStart"/>
            <w:r w:rsidRPr="0008090E">
              <w:rPr>
                <w:rFonts w:ascii="HelveticaNowText Regular" w:eastAsia="Arial MT" w:hAnsi="HelveticaNowText Regular" w:cs="HelveticaNowText Regular"/>
                <w:sz w:val="20"/>
                <w:szCs w:val="20"/>
              </w:rPr>
              <w:t>sistema</w:t>
            </w:r>
            <w:proofErr w:type="spellEnd"/>
            <w:r w:rsidRPr="0008090E">
              <w:rPr>
                <w:rFonts w:ascii="HelveticaNowText Regular" w:eastAsia="Arial MT" w:hAnsi="HelveticaNowText Regular" w:cs="HelveticaNowText Regular"/>
                <w:sz w:val="20"/>
                <w:szCs w:val="20"/>
              </w:rPr>
              <w:t xml:space="preserve"> de agenda online para la </w:t>
            </w:r>
            <w:proofErr w:type="spellStart"/>
            <w:r w:rsidRPr="0008090E">
              <w:rPr>
                <w:rFonts w:ascii="HelveticaNowText Regular" w:eastAsia="Arial MT" w:hAnsi="HelveticaNowText Regular" w:cs="HelveticaNowText Regular"/>
                <w:sz w:val="20"/>
                <w:szCs w:val="20"/>
              </w:rPr>
              <w:t>ejecución</w:t>
            </w:r>
            <w:proofErr w:type="spellEnd"/>
            <w:r w:rsidRPr="0008090E">
              <w:rPr>
                <w:rFonts w:ascii="HelveticaNowText Regular" w:eastAsia="Arial MT" w:hAnsi="HelveticaNowText Regular" w:cs="HelveticaNowText Regular"/>
                <w:sz w:val="20"/>
                <w:szCs w:val="20"/>
              </w:rPr>
              <w:t xml:space="preserve"> del </w:t>
            </w:r>
            <w:proofErr w:type="spellStart"/>
            <w:r w:rsidRPr="0008090E">
              <w:rPr>
                <w:rFonts w:ascii="HelveticaNowText Regular" w:eastAsia="Arial MT" w:hAnsi="HelveticaNowText Regular" w:cs="HelveticaNowText Regular"/>
                <w:sz w:val="20"/>
                <w:szCs w:val="20"/>
              </w:rPr>
              <w:t>contrato</w:t>
            </w:r>
            <w:proofErr w:type="spellEnd"/>
            <w:r w:rsidRPr="0008090E">
              <w:rPr>
                <w:rFonts w:ascii="HelveticaNowText Regular" w:eastAsia="Arial MT" w:hAnsi="HelveticaNowText Regular" w:cs="HelveticaNowText Regular"/>
                <w:sz w:val="20"/>
                <w:szCs w:val="20"/>
              </w:rPr>
              <w:t xml:space="preserve"> </w:t>
            </w:r>
            <w:proofErr w:type="spellStart"/>
            <w:r w:rsidRPr="0008090E">
              <w:rPr>
                <w:rFonts w:ascii="HelveticaNowText Regular" w:eastAsia="Arial MT" w:hAnsi="HelveticaNowText Regular" w:cs="HelveticaNowText Regular"/>
                <w:sz w:val="20"/>
                <w:szCs w:val="20"/>
              </w:rPr>
              <w:t>accesible</w:t>
            </w:r>
            <w:proofErr w:type="spellEnd"/>
            <w:r w:rsidRPr="0008090E">
              <w:rPr>
                <w:rFonts w:ascii="HelveticaNowText Regular" w:eastAsia="Arial MT" w:hAnsi="HelveticaNowText Regular" w:cs="HelveticaNowText Regular"/>
                <w:sz w:val="20"/>
                <w:szCs w:val="20"/>
              </w:rPr>
              <w:t xml:space="preserve"> para la Mutua</w:t>
            </w:r>
          </w:p>
        </w:tc>
        <w:tc>
          <w:tcPr>
            <w:tcW w:w="2349" w:type="dxa"/>
          </w:tcPr>
          <w:p w14:paraId="2C6D80D8" w14:textId="77777777"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p>
        </w:tc>
        <w:tc>
          <w:tcPr>
            <w:tcW w:w="2349" w:type="dxa"/>
          </w:tcPr>
          <w:p w14:paraId="7789C2F9" w14:textId="0F5AE0C4"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r w:rsidRPr="0008090E">
              <w:rPr>
                <w:rFonts w:ascii="HelveticaNowText Regular" w:eastAsia="Arial MT" w:hAnsi="HelveticaNowText Regular" w:cs="HelveticaNowText Regular"/>
                <w:sz w:val="20"/>
                <w:szCs w:val="20"/>
              </w:rPr>
              <w:t>0 puntos</w:t>
            </w:r>
          </w:p>
        </w:tc>
      </w:tr>
      <w:tr w:rsidR="00DB7F49" w:rsidRPr="0008090E" w14:paraId="1AB100F8" w14:textId="77777777" w:rsidTr="00DB7F49">
        <w:trPr>
          <w:trHeight w:val="422"/>
        </w:trPr>
        <w:tc>
          <w:tcPr>
            <w:tcW w:w="4304" w:type="dxa"/>
          </w:tcPr>
          <w:p w14:paraId="3E0D310B" w14:textId="77777777"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r w:rsidRPr="0008090E">
              <w:rPr>
                <w:rFonts w:ascii="HelveticaNowText Regular" w:hAnsi="HelveticaNowText Regular" w:cs="HelveticaNowText Regular"/>
                <w:sz w:val="20"/>
                <w:szCs w:val="20"/>
              </w:rPr>
              <w:t xml:space="preserve">Dispone de </w:t>
            </w:r>
            <w:proofErr w:type="spellStart"/>
            <w:r w:rsidRPr="0008090E">
              <w:rPr>
                <w:rFonts w:ascii="HelveticaNowText Regular" w:hAnsi="HelveticaNowText Regular" w:cs="HelveticaNowText Regular"/>
                <w:sz w:val="20"/>
                <w:szCs w:val="20"/>
              </w:rPr>
              <w:t>sistema</w:t>
            </w:r>
            <w:proofErr w:type="spellEnd"/>
            <w:r w:rsidRPr="0008090E">
              <w:rPr>
                <w:rFonts w:ascii="HelveticaNowText Regular" w:hAnsi="HelveticaNowText Regular" w:cs="HelveticaNowText Regular"/>
                <w:sz w:val="20"/>
                <w:szCs w:val="20"/>
              </w:rPr>
              <w:t xml:space="preserve"> de agenda online </w:t>
            </w:r>
            <w:r w:rsidRPr="0008090E">
              <w:rPr>
                <w:rFonts w:ascii="HelveticaNowText Regular" w:eastAsia="Arial MT" w:hAnsi="HelveticaNowText Regular" w:cs="HelveticaNowText Regular"/>
                <w:sz w:val="20"/>
                <w:szCs w:val="20"/>
              </w:rPr>
              <w:t xml:space="preserve">para la </w:t>
            </w:r>
            <w:proofErr w:type="spellStart"/>
            <w:r w:rsidRPr="0008090E">
              <w:rPr>
                <w:rFonts w:ascii="HelveticaNowText Regular" w:eastAsia="Arial MT" w:hAnsi="HelveticaNowText Regular" w:cs="HelveticaNowText Regular"/>
                <w:sz w:val="20"/>
                <w:szCs w:val="20"/>
              </w:rPr>
              <w:t>ejecución</w:t>
            </w:r>
            <w:proofErr w:type="spellEnd"/>
            <w:r w:rsidRPr="0008090E">
              <w:rPr>
                <w:rFonts w:ascii="HelveticaNowText Regular" w:eastAsia="Arial MT" w:hAnsi="HelveticaNowText Regular" w:cs="HelveticaNowText Regular"/>
                <w:sz w:val="20"/>
                <w:szCs w:val="20"/>
              </w:rPr>
              <w:t xml:space="preserve"> del </w:t>
            </w:r>
            <w:proofErr w:type="spellStart"/>
            <w:r w:rsidRPr="0008090E">
              <w:rPr>
                <w:rFonts w:ascii="HelveticaNowText Regular" w:eastAsia="Arial MT" w:hAnsi="HelveticaNowText Regular" w:cs="HelveticaNowText Regular"/>
                <w:sz w:val="20"/>
                <w:szCs w:val="20"/>
              </w:rPr>
              <w:t>contrato</w:t>
            </w:r>
            <w:proofErr w:type="spellEnd"/>
            <w:r w:rsidRPr="0008090E">
              <w:rPr>
                <w:rFonts w:ascii="HelveticaNowText Regular" w:hAnsi="HelveticaNowText Regular" w:cs="HelveticaNowText Regular"/>
                <w:sz w:val="20"/>
                <w:szCs w:val="20"/>
              </w:rPr>
              <w:t xml:space="preserve"> </w:t>
            </w:r>
            <w:proofErr w:type="spellStart"/>
            <w:r w:rsidRPr="0008090E">
              <w:rPr>
                <w:rFonts w:ascii="HelveticaNowText Regular" w:hAnsi="HelveticaNowText Regular" w:cs="HelveticaNowText Regular"/>
                <w:sz w:val="20"/>
                <w:szCs w:val="20"/>
              </w:rPr>
              <w:t>accesible</w:t>
            </w:r>
            <w:proofErr w:type="spellEnd"/>
            <w:r w:rsidRPr="0008090E">
              <w:rPr>
                <w:rFonts w:ascii="HelveticaNowText Regular" w:hAnsi="HelveticaNowText Regular" w:cs="HelveticaNowText Regular"/>
                <w:sz w:val="20"/>
                <w:szCs w:val="20"/>
              </w:rPr>
              <w:t xml:space="preserve"> para la Mutua</w:t>
            </w:r>
          </w:p>
        </w:tc>
        <w:tc>
          <w:tcPr>
            <w:tcW w:w="2349" w:type="dxa"/>
          </w:tcPr>
          <w:p w14:paraId="5057B13C" w14:textId="77777777"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p>
        </w:tc>
        <w:tc>
          <w:tcPr>
            <w:tcW w:w="2349" w:type="dxa"/>
          </w:tcPr>
          <w:p w14:paraId="1B1F4BF0" w14:textId="52A99F78" w:rsidR="00DB7F49" w:rsidRPr="0008090E" w:rsidRDefault="00DB7F49" w:rsidP="004850B0">
            <w:pPr>
              <w:pStyle w:val="Pargrafdellista"/>
              <w:spacing w:after="200" w:line="276" w:lineRule="auto"/>
              <w:ind w:left="851" w:hanging="851"/>
              <w:rPr>
                <w:rFonts w:ascii="HelveticaNowText Regular" w:eastAsia="Arial MT" w:hAnsi="HelveticaNowText Regular" w:cs="HelveticaNowText Regular"/>
                <w:sz w:val="20"/>
                <w:szCs w:val="20"/>
              </w:rPr>
            </w:pPr>
            <w:r w:rsidRPr="0008090E">
              <w:rPr>
                <w:rFonts w:ascii="HelveticaNowText Regular" w:eastAsia="Arial MT" w:hAnsi="HelveticaNowText Regular" w:cs="HelveticaNowText Regular"/>
                <w:sz w:val="20"/>
                <w:szCs w:val="20"/>
              </w:rPr>
              <w:t>8 puntos</w:t>
            </w:r>
          </w:p>
        </w:tc>
      </w:tr>
    </w:tbl>
    <w:p w14:paraId="555B633E" w14:textId="77777777" w:rsidR="00E91745" w:rsidRPr="0008090E" w:rsidRDefault="00E91745" w:rsidP="0008090E">
      <w:pPr>
        <w:spacing w:after="200" w:line="276" w:lineRule="auto"/>
        <w:contextualSpacing/>
        <w:rPr>
          <w:rFonts w:ascii="HelveticaNowText Regular" w:hAnsi="HelveticaNowText Regular" w:cs="HelveticaNowText Regular"/>
          <w:i/>
          <w:iCs/>
          <w:color w:val="000000" w:themeColor="text1"/>
          <w:sz w:val="22"/>
          <w:szCs w:val="22"/>
          <w:lang w:eastAsia="es-ES"/>
        </w:rPr>
      </w:pPr>
    </w:p>
    <w:p w14:paraId="06F9E0DC" w14:textId="2D925032" w:rsidR="00DB7F49" w:rsidRDefault="0008090E" w:rsidP="0008090E">
      <w:pPr>
        <w:spacing w:after="200" w:line="276" w:lineRule="auto"/>
        <w:contextualSpacing/>
        <w:rPr>
          <w:rFonts w:ascii="HelveticaNowText Regular" w:hAnsi="HelveticaNowText Regular" w:cs="HelveticaNowText Regular"/>
          <w:i/>
          <w:iCs/>
          <w:color w:val="000000" w:themeColor="text1"/>
          <w:sz w:val="22"/>
          <w:szCs w:val="22"/>
          <w:lang w:eastAsia="es-ES"/>
        </w:rPr>
      </w:pPr>
      <w:r>
        <w:rPr>
          <w:rFonts w:ascii="HelveticaNowText Regular" w:hAnsi="HelveticaNowText Regular" w:cs="HelveticaNowText Regular"/>
          <w:i/>
          <w:iCs/>
          <w:color w:val="000000" w:themeColor="text1"/>
          <w:sz w:val="22"/>
          <w:szCs w:val="22"/>
          <w:lang w:eastAsia="es-ES"/>
        </w:rPr>
        <w:t>(</w:t>
      </w:r>
      <w:r w:rsidRPr="0008090E">
        <w:rPr>
          <w:rFonts w:ascii="HelveticaNowText Regular" w:hAnsi="HelveticaNowText Regular" w:cs="HelveticaNowText Regular"/>
          <w:i/>
          <w:iCs/>
          <w:color w:val="000000" w:themeColor="text1"/>
          <w:sz w:val="22"/>
          <w:szCs w:val="22"/>
          <w:lang w:eastAsia="es-ES"/>
        </w:rPr>
        <w:t xml:space="preserve">Los </w:t>
      </w:r>
      <w:proofErr w:type="spellStart"/>
      <w:r w:rsidRPr="0008090E">
        <w:rPr>
          <w:rFonts w:ascii="HelveticaNowText Regular" w:hAnsi="HelveticaNowText Regular" w:cs="HelveticaNowText Regular"/>
          <w:i/>
          <w:iCs/>
          <w:color w:val="000000" w:themeColor="text1"/>
          <w:sz w:val="22"/>
          <w:szCs w:val="22"/>
          <w:lang w:eastAsia="es-ES"/>
        </w:rPr>
        <w:t>licitadores</w:t>
      </w:r>
      <w:proofErr w:type="spellEnd"/>
      <w:r w:rsidRPr="0008090E">
        <w:rPr>
          <w:rFonts w:ascii="HelveticaNowText Regular" w:hAnsi="HelveticaNowText Regular" w:cs="HelveticaNowText Regular"/>
          <w:i/>
          <w:iCs/>
          <w:color w:val="000000" w:themeColor="text1"/>
          <w:sz w:val="22"/>
          <w:szCs w:val="22"/>
          <w:lang w:eastAsia="es-ES"/>
        </w:rPr>
        <w:t xml:space="preserve"> </w:t>
      </w:r>
      <w:proofErr w:type="spellStart"/>
      <w:r w:rsidRPr="0008090E">
        <w:rPr>
          <w:rFonts w:ascii="HelveticaNowText Regular" w:hAnsi="HelveticaNowText Regular" w:cs="HelveticaNowText Regular"/>
          <w:i/>
          <w:iCs/>
          <w:color w:val="000000" w:themeColor="text1"/>
          <w:sz w:val="22"/>
          <w:szCs w:val="22"/>
          <w:lang w:eastAsia="es-ES"/>
        </w:rPr>
        <w:t>deberán</w:t>
      </w:r>
      <w:proofErr w:type="spellEnd"/>
      <w:r w:rsidRPr="0008090E">
        <w:rPr>
          <w:rFonts w:ascii="HelveticaNowText Regular" w:hAnsi="HelveticaNowText Regular" w:cs="HelveticaNowText Regular"/>
          <w:i/>
          <w:iCs/>
          <w:color w:val="000000" w:themeColor="text1"/>
          <w:sz w:val="22"/>
          <w:szCs w:val="22"/>
          <w:lang w:eastAsia="es-ES"/>
        </w:rPr>
        <w:t xml:space="preserve"> de </w:t>
      </w:r>
      <w:proofErr w:type="spellStart"/>
      <w:r w:rsidRPr="0008090E">
        <w:rPr>
          <w:rFonts w:ascii="HelveticaNowText Regular" w:hAnsi="HelveticaNowText Regular" w:cs="HelveticaNowText Regular"/>
          <w:i/>
          <w:iCs/>
          <w:color w:val="000000" w:themeColor="text1"/>
          <w:sz w:val="22"/>
          <w:szCs w:val="22"/>
          <w:lang w:eastAsia="es-ES"/>
        </w:rPr>
        <w:t>aportar</w:t>
      </w:r>
      <w:proofErr w:type="spellEnd"/>
      <w:r w:rsidRPr="0008090E">
        <w:rPr>
          <w:rFonts w:ascii="HelveticaNowText Regular" w:hAnsi="HelveticaNowText Regular" w:cs="HelveticaNowText Regular"/>
          <w:i/>
          <w:iCs/>
          <w:color w:val="000000" w:themeColor="text1"/>
          <w:sz w:val="22"/>
          <w:szCs w:val="22"/>
          <w:lang w:eastAsia="es-ES"/>
        </w:rPr>
        <w:t xml:space="preserve"> </w:t>
      </w:r>
      <w:proofErr w:type="spellStart"/>
      <w:r w:rsidRPr="0008090E">
        <w:rPr>
          <w:rFonts w:ascii="HelveticaNowText Regular" w:hAnsi="HelveticaNowText Regular" w:cs="HelveticaNowText Regular"/>
          <w:i/>
          <w:iCs/>
          <w:color w:val="000000" w:themeColor="text1"/>
          <w:sz w:val="22"/>
          <w:szCs w:val="22"/>
          <w:lang w:eastAsia="es-ES"/>
        </w:rPr>
        <w:t>declaración</w:t>
      </w:r>
      <w:proofErr w:type="spellEnd"/>
      <w:r w:rsidRPr="0008090E">
        <w:rPr>
          <w:rFonts w:ascii="HelveticaNowText Regular" w:hAnsi="HelveticaNowText Regular" w:cs="HelveticaNowText Regular"/>
          <w:i/>
          <w:iCs/>
          <w:color w:val="000000" w:themeColor="text1"/>
          <w:sz w:val="22"/>
          <w:szCs w:val="22"/>
          <w:lang w:eastAsia="es-ES"/>
        </w:rPr>
        <w:t xml:space="preserve"> </w:t>
      </w:r>
      <w:proofErr w:type="spellStart"/>
      <w:r w:rsidRPr="0008090E">
        <w:rPr>
          <w:rFonts w:ascii="HelveticaNowText Regular" w:hAnsi="HelveticaNowText Regular" w:cs="HelveticaNowText Regular"/>
          <w:i/>
          <w:iCs/>
          <w:color w:val="000000" w:themeColor="text1"/>
          <w:sz w:val="22"/>
          <w:szCs w:val="22"/>
          <w:lang w:eastAsia="es-ES"/>
        </w:rPr>
        <w:t>responsable</w:t>
      </w:r>
      <w:proofErr w:type="spellEnd"/>
      <w:r w:rsidRPr="0008090E">
        <w:rPr>
          <w:rFonts w:ascii="HelveticaNowText Regular" w:hAnsi="HelveticaNowText Regular" w:cs="HelveticaNowText Regular"/>
          <w:i/>
          <w:iCs/>
          <w:color w:val="000000" w:themeColor="text1"/>
          <w:sz w:val="22"/>
          <w:szCs w:val="22"/>
          <w:lang w:eastAsia="es-ES"/>
        </w:rPr>
        <w:t xml:space="preserve"> junto a la </w:t>
      </w:r>
      <w:proofErr w:type="spellStart"/>
      <w:r w:rsidRPr="0008090E">
        <w:rPr>
          <w:rFonts w:ascii="HelveticaNowText Regular" w:hAnsi="HelveticaNowText Regular" w:cs="HelveticaNowText Regular"/>
          <w:i/>
          <w:iCs/>
          <w:color w:val="000000" w:themeColor="text1"/>
          <w:sz w:val="22"/>
          <w:szCs w:val="22"/>
          <w:lang w:eastAsia="es-ES"/>
        </w:rPr>
        <w:t>documentación</w:t>
      </w:r>
      <w:proofErr w:type="spellEnd"/>
      <w:r w:rsidRPr="0008090E">
        <w:rPr>
          <w:rFonts w:ascii="HelveticaNowText Regular" w:hAnsi="HelveticaNowText Regular" w:cs="HelveticaNowText Regular"/>
          <w:i/>
          <w:iCs/>
          <w:color w:val="000000" w:themeColor="text1"/>
          <w:sz w:val="22"/>
          <w:szCs w:val="22"/>
          <w:lang w:eastAsia="es-ES"/>
        </w:rPr>
        <w:t xml:space="preserve"> </w:t>
      </w:r>
      <w:proofErr w:type="spellStart"/>
      <w:r w:rsidRPr="0008090E">
        <w:rPr>
          <w:rFonts w:ascii="HelveticaNowText Regular" w:hAnsi="HelveticaNowText Regular" w:cs="HelveticaNowText Regular"/>
          <w:i/>
          <w:iCs/>
          <w:color w:val="000000" w:themeColor="text1"/>
          <w:sz w:val="22"/>
          <w:szCs w:val="22"/>
          <w:lang w:eastAsia="es-ES"/>
        </w:rPr>
        <w:t>técnica</w:t>
      </w:r>
      <w:proofErr w:type="spellEnd"/>
      <w:r w:rsidRPr="0008090E">
        <w:rPr>
          <w:rFonts w:ascii="HelveticaNowText Regular" w:hAnsi="HelveticaNowText Regular" w:cs="HelveticaNowText Regular"/>
          <w:i/>
          <w:iCs/>
          <w:color w:val="000000" w:themeColor="text1"/>
          <w:sz w:val="22"/>
          <w:szCs w:val="22"/>
          <w:lang w:eastAsia="es-ES"/>
        </w:rPr>
        <w:t xml:space="preserve"> </w:t>
      </w:r>
      <w:proofErr w:type="spellStart"/>
      <w:r w:rsidRPr="0008090E">
        <w:rPr>
          <w:rFonts w:ascii="HelveticaNowText Regular" w:hAnsi="HelveticaNowText Regular" w:cs="HelveticaNowText Regular"/>
          <w:i/>
          <w:iCs/>
          <w:color w:val="000000" w:themeColor="text1"/>
          <w:sz w:val="22"/>
          <w:szCs w:val="22"/>
          <w:lang w:eastAsia="es-ES"/>
        </w:rPr>
        <w:t>acreditativa</w:t>
      </w:r>
      <w:proofErr w:type="spellEnd"/>
      <w:r w:rsidRPr="0008090E">
        <w:rPr>
          <w:rFonts w:ascii="HelveticaNowText Regular" w:hAnsi="HelveticaNowText Regular" w:cs="HelveticaNowText Regular"/>
          <w:i/>
          <w:iCs/>
          <w:color w:val="000000" w:themeColor="text1"/>
          <w:sz w:val="22"/>
          <w:szCs w:val="22"/>
          <w:lang w:eastAsia="es-ES"/>
        </w:rPr>
        <w:t xml:space="preserve"> </w:t>
      </w:r>
      <w:proofErr w:type="spellStart"/>
      <w:r w:rsidRPr="0008090E">
        <w:rPr>
          <w:rFonts w:ascii="HelveticaNowText Regular" w:hAnsi="HelveticaNowText Regular" w:cs="HelveticaNowText Regular"/>
          <w:i/>
          <w:iCs/>
          <w:color w:val="000000" w:themeColor="text1"/>
          <w:sz w:val="22"/>
          <w:szCs w:val="22"/>
          <w:lang w:eastAsia="es-ES"/>
        </w:rPr>
        <w:t>suficiente</w:t>
      </w:r>
      <w:proofErr w:type="spellEnd"/>
      <w:r w:rsidRPr="0008090E">
        <w:rPr>
          <w:rFonts w:ascii="HelveticaNowText Regular" w:hAnsi="HelveticaNowText Regular" w:cs="HelveticaNowText Regular"/>
          <w:i/>
          <w:iCs/>
          <w:color w:val="000000" w:themeColor="text1"/>
          <w:sz w:val="22"/>
          <w:szCs w:val="22"/>
          <w:lang w:eastAsia="es-ES"/>
        </w:rPr>
        <w:t xml:space="preserve"> de </w:t>
      </w:r>
      <w:proofErr w:type="spellStart"/>
      <w:r w:rsidRPr="0008090E">
        <w:rPr>
          <w:rFonts w:ascii="HelveticaNowText Regular" w:hAnsi="HelveticaNowText Regular" w:cs="HelveticaNowText Regular"/>
          <w:i/>
          <w:iCs/>
          <w:color w:val="000000" w:themeColor="text1"/>
          <w:sz w:val="22"/>
          <w:szCs w:val="22"/>
          <w:lang w:eastAsia="es-ES"/>
        </w:rPr>
        <w:t>que</w:t>
      </w:r>
      <w:proofErr w:type="spellEnd"/>
      <w:r w:rsidRPr="0008090E">
        <w:rPr>
          <w:rFonts w:ascii="HelveticaNowText Regular" w:hAnsi="HelveticaNowText Regular" w:cs="HelveticaNowText Regular"/>
          <w:i/>
          <w:iCs/>
          <w:color w:val="000000" w:themeColor="text1"/>
          <w:sz w:val="22"/>
          <w:szCs w:val="22"/>
          <w:lang w:eastAsia="es-ES"/>
        </w:rPr>
        <w:t xml:space="preserve"> </w:t>
      </w:r>
      <w:proofErr w:type="gramStart"/>
      <w:r w:rsidRPr="0008090E">
        <w:rPr>
          <w:rFonts w:ascii="HelveticaNowText Regular" w:hAnsi="HelveticaNowText Regular" w:cs="HelveticaNowText Regular"/>
          <w:i/>
          <w:iCs/>
          <w:color w:val="000000" w:themeColor="text1"/>
          <w:sz w:val="22"/>
          <w:szCs w:val="22"/>
          <w:lang w:eastAsia="es-ES"/>
        </w:rPr>
        <w:t>dispone</w:t>
      </w:r>
      <w:proofErr w:type="gramEnd"/>
      <w:r w:rsidRPr="0008090E">
        <w:rPr>
          <w:rFonts w:ascii="HelveticaNowText Regular" w:hAnsi="HelveticaNowText Regular" w:cs="HelveticaNowText Regular"/>
          <w:i/>
          <w:iCs/>
          <w:color w:val="000000" w:themeColor="text1"/>
          <w:sz w:val="22"/>
          <w:szCs w:val="22"/>
          <w:lang w:eastAsia="es-ES"/>
        </w:rPr>
        <w:t xml:space="preserve"> del </w:t>
      </w:r>
      <w:proofErr w:type="spellStart"/>
      <w:r w:rsidRPr="0008090E">
        <w:rPr>
          <w:rFonts w:ascii="HelveticaNowText Regular" w:hAnsi="HelveticaNowText Regular" w:cs="HelveticaNowText Regular"/>
          <w:i/>
          <w:iCs/>
          <w:color w:val="000000" w:themeColor="text1"/>
          <w:sz w:val="22"/>
          <w:szCs w:val="22"/>
          <w:lang w:eastAsia="es-ES"/>
        </w:rPr>
        <w:t>sistema</w:t>
      </w:r>
      <w:proofErr w:type="spellEnd"/>
      <w:r w:rsidRPr="0008090E">
        <w:rPr>
          <w:rFonts w:ascii="HelveticaNowText Regular" w:hAnsi="HelveticaNowText Regular" w:cs="HelveticaNowText Regular"/>
          <w:i/>
          <w:iCs/>
          <w:color w:val="000000" w:themeColor="text1"/>
          <w:sz w:val="22"/>
          <w:szCs w:val="22"/>
          <w:lang w:eastAsia="es-ES"/>
        </w:rPr>
        <w:t xml:space="preserve"> de agenda online </w:t>
      </w:r>
      <w:proofErr w:type="spellStart"/>
      <w:r w:rsidRPr="0008090E">
        <w:rPr>
          <w:rFonts w:ascii="HelveticaNowText Regular" w:hAnsi="HelveticaNowText Regular" w:cs="HelveticaNowText Regular"/>
          <w:i/>
          <w:iCs/>
          <w:color w:val="000000" w:themeColor="text1"/>
          <w:sz w:val="22"/>
          <w:szCs w:val="22"/>
          <w:lang w:eastAsia="es-ES"/>
        </w:rPr>
        <w:t>ofertado</w:t>
      </w:r>
      <w:proofErr w:type="spellEnd"/>
      <w:r w:rsidRPr="0008090E">
        <w:rPr>
          <w:rFonts w:ascii="HelveticaNowText Regular" w:hAnsi="HelveticaNowText Regular" w:cs="HelveticaNowText Regular"/>
          <w:i/>
          <w:iCs/>
          <w:color w:val="000000" w:themeColor="text1"/>
          <w:sz w:val="22"/>
          <w:szCs w:val="22"/>
          <w:lang w:eastAsia="es-ES"/>
        </w:rPr>
        <w:t xml:space="preserve"> para la </w:t>
      </w:r>
      <w:proofErr w:type="spellStart"/>
      <w:r w:rsidRPr="0008090E">
        <w:rPr>
          <w:rFonts w:ascii="HelveticaNowText Regular" w:hAnsi="HelveticaNowText Regular" w:cs="HelveticaNowText Regular"/>
          <w:i/>
          <w:iCs/>
          <w:color w:val="000000" w:themeColor="text1"/>
          <w:sz w:val="22"/>
          <w:szCs w:val="22"/>
          <w:lang w:eastAsia="es-ES"/>
        </w:rPr>
        <w:t>ejecución</w:t>
      </w:r>
      <w:proofErr w:type="spellEnd"/>
      <w:r w:rsidRPr="0008090E">
        <w:rPr>
          <w:rFonts w:ascii="HelveticaNowText Regular" w:hAnsi="HelveticaNowText Regular" w:cs="HelveticaNowText Regular"/>
          <w:i/>
          <w:iCs/>
          <w:color w:val="000000" w:themeColor="text1"/>
          <w:sz w:val="22"/>
          <w:szCs w:val="22"/>
          <w:lang w:eastAsia="es-ES"/>
        </w:rPr>
        <w:t xml:space="preserve"> del </w:t>
      </w:r>
      <w:proofErr w:type="spellStart"/>
      <w:r w:rsidRPr="0008090E">
        <w:rPr>
          <w:rFonts w:ascii="HelveticaNowText Regular" w:hAnsi="HelveticaNowText Regular" w:cs="HelveticaNowText Regular"/>
          <w:i/>
          <w:iCs/>
          <w:color w:val="000000" w:themeColor="text1"/>
          <w:sz w:val="22"/>
          <w:szCs w:val="22"/>
          <w:lang w:eastAsia="es-ES"/>
        </w:rPr>
        <w:t>contrato</w:t>
      </w:r>
      <w:proofErr w:type="spellEnd"/>
      <w:r>
        <w:rPr>
          <w:rFonts w:ascii="HelveticaNowText Regular" w:hAnsi="HelveticaNowText Regular" w:cs="HelveticaNowText Regular"/>
          <w:i/>
          <w:iCs/>
          <w:color w:val="000000" w:themeColor="text1"/>
          <w:sz w:val="22"/>
          <w:szCs w:val="22"/>
          <w:lang w:eastAsia="es-ES"/>
        </w:rPr>
        <w:t>)</w:t>
      </w:r>
      <w:r w:rsidRPr="0008090E">
        <w:rPr>
          <w:rFonts w:ascii="HelveticaNowText Regular" w:hAnsi="HelveticaNowText Regular" w:cs="HelveticaNowText Regular"/>
          <w:i/>
          <w:iCs/>
          <w:color w:val="000000" w:themeColor="text1"/>
          <w:sz w:val="22"/>
          <w:szCs w:val="22"/>
          <w:lang w:eastAsia="es-ES"/>
        </w:rPr>
        <w:t>.</w:t>
      </w:r>
    </w:p>
    <w:p w14:paraId="02024EB6" w14:textId="77777777" w:rsidR="0008090E" w:rsidRPr="0008090E" w:rsidRDefault="0008090E" w:rsidP="0008090E">
      <w:pPr>
        <w:spacing w:after="200" w:line="276" w:lineRule="auto"/>
        <w:contextualSpacing/>
        <w:rPr>
          <w:rFonts w:ascii="HelveticaNowText Regular" w:hAnsi="HelveticaNowText Regular" w:cs="HelveticaNowText Regular"/>
          <w:i/>
          <w:iCs/>
          <w:color w:val="000000" w:themeColor="text1"/>
          <w:sz w:val="22"/>
          <w:szCs w:val="22"/>
          <w:lang w:eastAsia="es-ES"/>
        </w:rPr>
      </w:pPr>
    </w:p>
    <w:p w14:paraId="16D483A1" w14:textId="054C725E" w:rsidR="00A17990" w:rsidRPr="0059102F" w:rsidRDefault="00A17990"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A17990"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Este/os valor/es prevalecerá/n sobre su/s valor/es homólogo/s escrito/s en cualquier documento anexo.</w:t>
      </w:r>
    </w:p>
    <w:p w14:paraId="003697B9" w14:textId="77777777" w:rsidR="00A17990" w:rsidRPr="00A17990"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A17990" w:rsidRDefault="00A17990" w:rsidP="00A17990">
      <w:pPr>
        <w:spacing w:after="0" w:line="276" w:lineRule="auto"/>
        <w:ind w:left="709"/>
        <w:contextualSpacing/>
        <w:jc w:val="both"/>
        <w:rPr>
          <w:rFonts w:ascii="Calibri" w:eastAsia="Calibri" w:hAnsi="Calibri" w:cs="Calibri"/>
          <w:kern w:val="0"/>
          <w:sz w:val="22"/>
          <w:szCs w:val="22"/>
          <w:lang w:val="es-ES"/>
          <w14:ligatures w14:val="none"/>
        </w:rPr>
      </w:pPr>
    </w:p>
    <w:p w14:paraId="48E2B821" w14:textId="1852EBFA" w:rsidR="00A17990" w:rsidRDefault="00A17990" w:rsidP="00A17990">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628F80DE" w14:textId="611B4ADB" w:rsidR="0008090E" w:rsidRDefault="0008090E">
      <w:pPr>
        <w:rPr>
          <w:rFonts w:ascii="Calibri" w:eastAsia="Times New Roman" w:hAnsi="Calibri" w:cs="Calibri"/>
          <w:b/>
          <w:bCs/>
          <w:iCs/>
          <w:snapToGrid w:val="0"/>
          <w:kern w:val="0"/>
          <w:sz w:val="22"/>
          <w:szCs w:val="20"/>
          <w:lang w:val="es-ES" w:eastAsia="es-ES"/>
          <w14:ligatures w14:val="none"/>
        </w:rPr>
      </w:pPr>
      <w:r>
        <w:rPr>
          <w:rFonts w:ascii="Calibri" w:eastAsia="Times New Roman" w:hAnsi="Calibri" w:cs="Calibri"/>
          <w:b/>
          <w:bCs/>
          <w:iCs/>
          <w:snapToGrid w:val="0"/>
          <w:kern w:val="0"/>
          <w:sz w:val="22"/>
          <w:szCs w:val="20"/>
          <w:lang w:val="es-ES" w:eastAsia="es-ES"/>
          <w14:ligatures w14:val="none"/>
        </w:rPr>
        <w:br w:type="page"/>
      </w:r>
    </w:p>
    <w:p w14:paraId="6F13A958"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290401A0"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19D03F27" w14:textId="26B04EDE" w:rsidR="00141759" w:rsidRDefault="00141759"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ko-KR"/>
          <w14:ligatures w14:val="none"/>
        </w:rPr>
      </w:pPr>
      <w:r w:rsidRPr="00141759">
        <w:rPr>
          <w:rFonts w:ascii="Calibri" w:eastAsia="Times New Roman" w:hAnsi="Calibri" w:cs="Calibri"/>
          <w:b/>
          <w:snapToGrid w:val="0"/>
          <w:kern w:val="28"/>
          <w:sz w:val="22"/>
          <w:szCs w:val="22"/>
          <w:u w:val="single"/>
          <w:lang w:val="es-ES_tradnl" w:eastAsia="es-ES"/>
          <w14:ligatures w14:val="none"/>
        </w:rPr>
        <w:t xml:space="preserve">ANEXO V. - </w:t>
      </w:r>
      <w:r w:rsidRPr="00141759">
        <w:rPr>
          <w:rFonts w:ascii="Calibri" w:eastAsia="Times New Roman" w:hAnsi="Calibri" w:cs="Calibri"/>
          <w:b/>
          <w:snapToGrid w:val="0"/>
          <w:kern w:val="28"/>
          <w:sz w:val="22"/>
          <w:szCs w:val="22"/>
          <w:u w:val="single"/>
          <w:lang w:val="es-ES_tradnl" w:eastAsia="ko-KR"/>
          <w14:ligatures w14:val="none"/>
        </w:rPr>
        <w:t xml:space="preserve">DECLARACIÓN DE CONFIDENCIALIDAD DE DOCUMENTOS </w:t>
      </w:r>
      <w:r w:rsidR="00E422E7">
        <w:rPr>
          <w:rFonts w:ascii="Calibri" w:eastAsia="Times New Roman" w:hAnsi="Calibri" w:cs="Calibri"/>
          <w:b/>
          <w:snapToGrid w:val="0"/>
          <w:kern w:val="28"/>
          <w:sz w:val="22"/>
          <w:szCs w:val="22"/>
          <w:u w:val="single"/>
          <w:lang w:val="es-ES_tradnl" w:eastAsia="ko-KR"/>
          <w14:ligatures w14:val="none"/>
        </w:rPr>
        <w:br/>
      </w:r>
      <w:r w:rsidRPr="00141759">
        <w:rPr>
          <w:rFonts w:ascii="Calibri" w:eastAsia="Times New Roman" w:hAnsi="Calibri" w:cs="Calibri"/>
          <w:b/>
          <w:snapToGrid w:val="0"/>
          <w:kern w:val="28"/>
          <w:sz w:val="22"/>
          <w:szCs w:val="22"/>
          <w:u w:val="single"/>
          <w:lang w:val="es-ES_tradnl" w:eastAsia="ko-KR"/>
          <w14:ligatures w14:val="none"/>
        </w:rPr>
        <w:t xml:space="preserve">(SOBRE ELECTRÓNICO </w:t>
      </w:r>
      <w:r w:rsidR="00E422E7">
        <w:rPr>
          <w:rFonts w:ascii="Calibri" w:eastAsia="Times New Roman" w:hAnsi="Calibri" w:cs="Calibri"/>
          <w:b/>
          <w:snapToGrid w:val="0"/>
          <w:kern w:val="28"/>
          <w:sz w:val="22"/>
          <w:szCs w:val="22"/>
          <w:u w:val="single"/>
          <w:lang w:val="es-ES_tradnl" w:eastAsia="ko-KR"/>
          <w14:ligatures w14:val="none"/>
        </w:rPr>
        <w:t>A</w:t>
      </w:r>
      <w:r w:rsidRPr="00141759">
        <w:rPr>
          <w:rFonts w:ascii="Calibri" w:eastAsia="Times New Roman" w:hAnsi="Calibri" w:cs="Calibri"/>
          <w:b/>
          <w:snapToGrid w:val="0"/>
          <w:kern w:val="28"/>
          <w:sz w:val="22"/>
          <w:szCs w:val="22"/>
          <w:u w:val="single"/>
          <w:lang w:val="es-ES_tradnl" w:eastAsia="ko-KR"/>
          <w14:ligatures w14:val="none"/>
        </w:rPr>
        <w:t>)</w:t>
      </w:r>
    </w:p>
    <w:p w14:paraId="0C49D443" w14:textId="77777777" w:rsidR="00E422E7" w:rsidRPr="00141759" w:rsidRDefault="00E422E7"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p>
    <w:p w14:paraId="36407956"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627BB66D"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F1259C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141759">
        <w:rPr>
          <w:rFonts w:ascii="Calibri" w:eastAsia="Calibri" w:hAnsi="Calibri" w:cs="Calibri"/>
          <w:i/>
          <w:iCs/>
          <w:snapToGrid w:val="0"/>
          <w:color w:val="000000"/>
          <w:spacing w:val="1"/>
          <w:kern w:val="0"/>
          <w:sz w:val="22"/>
          <w:szCs w:val="20"/>
          <w:u w:val="single"/>
          <w:lang w:val="es-ES"/>
          <w14:ligatures w14:val="none"/>
        </w:rPr>
        <w:t>Motivar la confidencialidad de los documentos</w:t>
      </w:r>
      <w:r w:rsidRPr="00141759">
        <w:rPr>
          <w:rFonts w:ascii="Calibri" w:eastAsia="Calibri" w:hAnsi="Calibri" w:cs="Calibri"/>
          <w:snapToGrid w:val="0"/>
          <w:color w:val="000000"/>
          <w:spacing w:val="1"/>
          <w:kern w:val="0"/>
          <w:sz w:val="22"/>
          <w:szCs w:val="20"/>
          <w:lang w:val="es-ES"/>
          <w14:ligatures w14:val="none"/>
        </w:rPr>
        <w:t>)</w:t>
      </w:r>
    </w:p>
    <w:p w14:paraId="3E0BDE0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F160B0" w14:paraId="1187F03F" w14:textId="77777777" w:rsidTr="00416639">
        <w:trPr>
          <w:trHeight w:val="70"/>
        </w:trPr>
        <w:tc>
          <w:tcPr>
            <w:tcW w:w="8710" w:type="dxa"/>
          </w:tcPr>
          <w:p w14:paraId="685149C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ADMINISTRATIVA (Sobre núm. A)</w:t>
            </w:r>
          </w:p>
        </w:tc>
      </w:tr>
    </w:tbl>
    <w:p w14:paraId="27186705"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6E350541"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031771AC"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35708C0E" w14:textId="77777777" w:rsidR="00141759" w:rsidRPr="00141759" w:rsidRDefault="00141759" w:rsidP="00141759">
      <w:pPr>
        <w:spacing w:after="120" w:line="240" w:lineRule="exact"/>
        <w:ind w:left="993"/>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F160B0"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TÉCNICA (Sobre núm. B)</w:t>
            </w:r>
          </w:p>
        </w:tc>
      </w:tr>
    </w:tbl>
    <w:p w14:paraId="7349D47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7269A90E"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5A8782C8"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1BB126D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762D0848"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8A3B91A"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highlight w:val="yellow"/>
          <w:lang w:val="es-ES" w:eastAsia="es-ES"/>
          <w14:ligatures w14:val="none"/>
        </w:rPr>
        <w:t>X</w:t>
      </w:r>
      <w:r w:rsidRPr="00141759">
        <w:rPr>
          <w:rFonts w:ascii="Calibri" w:eastAsia="Times New Roman" w:hAnsi="Calibri" w:cs="Calibri"/>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2575D262"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07575340"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65652BB0" w14:textId="4032ED02" w:rsidR="0052287C" w:rsidRDefault="0052287C"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sidR="008B024B">
        <w:rPr>
          <w:rFonts w:ascii="Calibri" w:eastAsia="Times New Roman" w:hAnsi="Calibri" w:cs="Calibri"/>
          <w:b/>
          <w:snapToGrid w:val="0"/>
          <w:kern w:val="0"/>
          <w:sz w:val="22"/>
          <w:szCs w:val="22"/>
          <w:u w:val="single"/>
          <w:lang w:val="es-ES" w:eastAsia="es-ES"/>
          <w14:ligatures w14:val="none"/>
        </w:rPr>
        <w:t>VI</w:t>
      </w:r>
      <w:r w:rsidR="008B024B" w:rsidRPr="0052287C">
        <w:rPr>
          <w:rFonts w:ascii="Calibri" w:eastAsia="Times New Roman" w:hAnsi="Calibri" w:cs="Calibri"/>
          <w:b/>
          <w:snapToGrid w:val="0"/>
          <w:kern w:val="0"/>
          <w:sz w:val="22"/>
          <w:szCs w:val="22"/>
          <w:u w:val="single"/>
          <w:lang w:val="es-ES" w:eastAsia="es-ES"/>
          <w14:ligatures w14:val="none"/>
        </w:rPr>
        <w:t>. -</w:t>
      </w:r>
      <w:r w:rsidRPr="0052287C">
        <w:rPr>
          <w:rFonts w:ascii="Calibri" w:eastAsia="Times New Roman" w:hAnsi="Calibri" w:cs="Calibri"/>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738CA0CE" w14:textId="77777777" w:rsidR="00966BF5" w:rsidRPr="0052287C" w:rsidRDefault="00966BF5"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3DBFC875" w14:textId="3280A364" w:rsid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 </w:t>
      </w:r>
    </w:p>
    <w:p w14:paraId="566356B6"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EXPONE:</w:t>
      </w:r>
    </w:p>
    <w:p w14:paraId="448772E5" w14:textId="42EA530B" w:rsidR="0052287C" w:rsidRPr="0052287C" w:rsidRDefault="0052287C" w:rsidP="0052287C">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w:t>
      </w:r>
      <w:r w:rsidR="00D011BB" w:rsidRPr="0052287C">
        <w:rPr>
          <w:rFonts w:ascii="Calibri" w:eastAsia="Times New Roman" w:hAnsi="Calibri" w:cs="Calibri"/>
          <w:snapToGrid w:val="0"/>
          <w:kern w:val="0"/>
          <w:sz w:val="22"/>
          <w:szCs w:val="22"/>
          <w:lang w:val="es-ES" w:eastAsia="es-ES"/>
          <w14:ligatures w14:val="none"/>
        </w:rPr>
        <w:t>Administrativas Particulares</w:t>
      </w:r>
      <w:r w:rsidRPr="0052287C">
        <w:rPr>
          <w:rFonts w:ascii="Calibri" w:eastAsia="Times New Roman" w:hAnsi="Calibri" w:cs="Calibri"/>
          <w:snapToGrid w:val="0"/>
          <w:kern w:val="0"/>
          <w:sz w:val="22"/>
          <w:szCs w:val="22"/>
          <w:lang w:val="es-ES" w:eastAsia="es-ES"/>
          <w14:ligatures w14:val="none"/>
        </w:rPr>
        <w:t xml:space="preserve">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52287C">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r w:rsidRPr="0052287C">
        <w:rPr>
          <w:rFonts w:ascii="Calibri" w:eastAsia="Times New Roman" w:hAnsi="Calibri" w:cs="Calibri"/>
          <w:b/>
          <w:snapToGrid w:val="0"/>
          <w:kern w:val="0"/>
          <w:sz w:val="22"/>
          <w:szCs w:val="22"/>
          <w:lang w:val="es-ES" w:eastAsia="es-ES"/>
          <w14:ligatures w14:val="none"/>
        </w:rPr>
        <w:t xml:space="preserve"> </w:t>
      </w:r>
      <w:r w:rsidRPr="0052287C">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52287C">
            <w:rPr>
              <w:rFonts w:ascii="Calibri" w:eastAsia="Times New Roman" w:hAnsi="Calibri" w:cs="Calibri"/>
              <w:snapToGrid w:val="0"/>
              <w:kern w:val="0"/>
              <w:sz w:val="22"/>
              <w:szCs w:val="22"/>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p>
    <w:p w14:paraId="1B4FA538"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p>
    <w:p w14:paraId="598209A4"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p>
    <w:p w14:paraId="0925108F" w14:textId="77777777" w:rsidR="0052287C" w:rsidRPr="0052287C" w:rsidRDefault="0052287C" w:rsidP="0052287C">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Que el año de mayor volumen anual de negocios de los tres (3) últimos concluidos es:</w:t>
      </w:r>
    </w:p>
    <w:p w14:paraId="6DF8E9EE" w14:textId="77777777" w:rsidR="0052287C" w:rsidRPr="0052287C" w:rsidRDefault="0052287C" w:rsidP="0052287C">
      <w:pPr>
        <w:spacing w:after="0" w:line="360" w:lineRule="auto"/>
        <w:ind w:left="426" w:hanging="426"/>
        <w:jc w:val="both"/>
        <w:rPr>
          <w:rFonts w:ascii="Calibri" w:eastAsia="Times New Roman" w:hAnsi="Calibri" w:cs="Calibri"/>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F160B0"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14:ligatures w14:val="none"/>
              </w:rPr>
            </w:pPr>
            <w:r w:rsidRPr="0052287C">
              <w:rPr>
                <w:rFonts w:ascii="Calibri" w:eastAsia="Times New Roman" w:hAnsi="Calibri" w:cs="Calibri"/>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lang w:val="es-ES"/>
                <w14:ligatures w14:val="none"/>
              </w:rPr>
            </w:pPr>
            <w:r w:rsidRPr="0052287C">
              <w:rPr>
                <w:rFonts w:ascii="Calibri" w:eastAsia="Times New Roman" w:hAnsi="Calibri" w:cs="Calibri"/>
                <w:b/>
                <w:bCs/>
                <w:snapToGrid w:val="0"/>
                <w:color w:val="FFFFFF"/>
                <w:kern w:val="0"/>
                <w:sz w:val="22"/>
                <w:szCs w:val="22"/>
                <w:u w:val="single"/>
                <w:lang w:val="es-ES"/>
                <w14:ligatures w14:val="none"/>
              </w:rPr>
              <w:t>IMPORTE GLOBAL FACTURADO (€) (sin IVA</w:t>
            </w:r>
            <w:r w:rsidRPr="0052287C">
              <w:rPr>
                <w:rFonts w:ascii="Calibri" w:eastAsia="Times New Roman" w:hAnsi="Calibri" w:cs="Calibri"/>
                <w:b/>
                <w:snapToGrid w:val="0"/>
                <w:color w:val="FFFFFF"/>
                <w:kern w:val="0"/>
                <w:sz w:val="22"/>
                <w:szCs w:val="22"/>
                <w:u w:val="single"/>
                <w:lang w:val="es-ES" w:eastAsia="es-ES"/>
                <w14:ligatures w14:val="none"/>
              </w:rPr>
              <w:t>, IGIC o IPSI</w:t>
            </w:r>
            <w:r w:rsidRPr="0052287C">
              <w:rPr>
                <w:rFonts w:ascii="Calibri" w:eastAsia="Times New Roman" w:hAnsi="Calibri" w:cs="Calibri"/>
                <w:b/>
                <w:bCs/>
                <w:snapToGrid w:val="0"/>
                <w:color w:val="FFFFFF"/>
                <w:kern w:val="0"/>
                <w:sz w:val="22"/>
                <w:szCs w:val="22"/>
                <w:u w:val="single"/>
                <w:lang w:val="es-ES"/>
                <w14:ligatures w14:val="none"/>
              </w:rPr>
              <w:t>)</w:t>
            </w:r>
          </w:p>
        </w:tc>
      </w:tr>
      <w:tr w:rsidR="0052287C" w:rsidRPr="00F160B0"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r w:rsidRPr="0052287C">
              <w:rPr>
                <w:rFonts w:ascii="Calibri" w:eastAsia="Times New Roman" w:hAnsi="Calibri" w:cs="Calibri"/>
                <w:snapToGrid w:val="0"/>
                <w:kern w:val="0"/>
                <w:sz w:val="22"/>
                <w:szCs w:val="22"/>
                <w:lang w:val="es-ES"/>
                <w14:ligatures w14:val="none"/>
              </w:rPr>
              <w:t> </w:t>
            </w:r>
          </w:p>
        </w:tc>
      </w:tr>
      <w:tr w:rsidR="0052287C" w:rsidRPr="00F160B0"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p>
        </w:tc>
      </w:tr>
    </w:tbl>
    <w:p w14:paraId="5A7027B0" w14:textId="77777777" w:rsidR="0052287C" w:rsidRDefault="0052287C"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5F0436DE" w14:textId="77777777" w:rsidR="00966BF5" w:rsidRDefault="00966BF5"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1BAF641B" w14:textId="77777777" w:rsidR="0052287C" w:rsidRPr="0052287C" w:rsidRDefault="0052287C" w:rsidP="0052287C">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Default="0052287C"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3441F0E" w14:textId="77777777" w:rsidR="00966BF5" w:rsidRPr="0052287C" w:rsidRDefault="00966BF5"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2F0DF1B" w14:textId="77777777" w:rsidR="0052287C" w:rsidRDefault="0052287C"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r w:rsidRPr="0052287C">
        <w:rPr>
          <w:rFonts w:ascii="Calibri" w:eastAsia="Times New Roman" w:hAnsi="Calibri" w:cs="Calibri"/>
          <w:snapToGrid w:val="0"/>
          <w:kern w:val="0"/>
          <w:sz w:val="22"/>
          <w:szCs w:val="20"/>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0229BDBA" w14:textId="241CFDF2" w:rsidR="00966BF5"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579C9968" w14:textId="0746F61F" w:rsidR="00966BF5" w:rsidRDefault="005C7469"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w:lastRenderedPageBreak/>
        <mc:AlternateContent>
          <mc:Choice Requires="wps">
            <w:drawing>
              <wp:anchor distT="0" distB="0" distL="114300" distR="114300" simplePos="0" relativeHeight="251659264" behindDoc="0" locked="0" layoutInCell="1" allowOverlap="1" wp14:anchorId="26D92466" wp14:editId="619F69DC">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BBE0FB"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E0378C">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52287C"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3B4175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A7F7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FA4CC4"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BE4000A" w14:textId="2BBCB862"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52287C" w:rsidRDefault="0052287C" w:rsidP="0052287C">
      <w:pPr>
        <w:spacing w:after="120" w:line="360" w:lineRule="auto"/>
        <w:ind w:left="284"/>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br w:type="page"/>
      </w:r>
    </w:p>
    <w:p w14:paraId="506CA0D8" w14:textId="27683FAB" w:rsidR="00CE6694" w:rsidRDefault="00CE6694" w:rsidP="00CE6694">
      <w:pPr>
        <w:keepNext/>
        <w:keepLine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bookmarkStart w:id="6" w:name="_Toc497460266"/>
      <w:bookmarkStart w:id="7" w:name="_Toc127438720"/>
      <w:bookmarkStart w:id="8" w:name="_Toc214853171"/>
      <w:r w:rsidRPr="00CE6694">
        <w:rPr>
          <w:rFonts w:ascii="Calibri" w:eastAsia="Times New Roman" w:hAnsi="Calibri" w:cs="Calibri"/>
          <w:b/>
          <w:snapToGrid w:val="0"/>
          <w:kern w:val="0"/>
          <w:sz w:val="22"/>
          <w:szCs w:val="22"/>
          <w:u w:val="single"/>
          <w:lang w:val="es-ES" w:eastAsia="es-ES"/>
          <w14:ligatures w14:val="none"/>
        </w:rPr>
        <w:lastRenderedPageBreak/>
        <w:t>ANEXO V</w:t>
      </w:r>
      <w:r w:rsidR="002F7A38">
        <w:rPr>
          <w:rFonts w:ascii="Calibri" w:eastAsia="Times New Roman" w:hAnsi="Calibri" w:cs="Calibri"/>
          <w:b/>
          <w:snapToGrid w:val="0"/>
          <w:kern w:val="0"/>
          <w:sz w:val="22"/>
          <w:szCs w:val="22"/>
          <w:u w:val="single"/>
          <w:lang w:val="es-ES" w:eastAsia="es-ES"/>
          <w14:ligatures w14:val="none"/>
        </w:rPr>
        <w:t>II</w:t>
      </w:r>
      <w:r w:rsidRPr="00CE6694">
        <w:rPr>
          <w:rFonts w:ascii="Calibri" w:eastAsia="Times New Roman" w:hAnsi="Calibri" w:cs="Calibri"/>
          <w:b/>
          <w:snapToGrid w:val="0"/>
          <w:kern w:val="0"/>
          <w:sz w:val="22"/>
          <w:szCs w:val="22"/>
          <w:u w:val="single"/>
          <w:lang w:val="es-ES" w:eastAsia="es-ES"/>
          <w14:ligatures w14:val="none"/>
        </w:rPr>
        <w:t>.- DECLARACIÓN RESPONSABLE</w:t>
      </w:r>
      <w:r w:rsidRPr="00CE6694">
        <w:rPr>
          <w:rFonts w:ascii="Calibri" w:eastAsia="Times New Roman" w:hAnsi="Calibri" w:cs="Calibri"/>
          <w:b/>
          <w:snapToGrid w:val="0"/>
          <w:kern w:val="0"/>
          <w:sz w:val="22"/>
          <w:szCs w:val="20"/>
          <w:u w:val="single"/>
          <w:lang w:val="es-ES" w:eastAsia="es-ES"/>
          <w14:ligatures w14:val="none"/>
        </w:rPr>
        <w:t xml:space="preserve"> DE LA JUSTIFICACIÓN DE SOLVENCIA TÉCNICA O </w:t>
      </w:r>
      <w:bookmarkEnd w:id="6"/>
      <w:r w:rsidRPr="00CE6694">
        <w:rPr>
          <w:rFonts w:ascii="Calibri" w:eastAsia="Times New Roman" w:hAnsi="Calibri" w:cs="Calibri"/>
          <w:b/>
          <w:snapToGrid w:val="0"/>
          <w:kern w:val="0"/>
          <w:sz w:val="22"/>
          <w:szCs w:val="20"/>
          <w:u w:val="single"/>
          <w:lang w:val="es-ES" w:eastAsia="es-ES"/>
          <w14:ligatures w14:val="none"/>
        </w:rPr>
        <w:t xml:space="preserve">PROFESIONAL </w:t>
      </w:r>
      <w:bookmarkEnd w:id="7"/>
      <w:r w:rsidRPr="00CE6694">
        <w:rPr>
          <w:rFonts w:ascii="Calibri" w:eastAsia="Times New Roman" w:hAnsi="Calibri" w:cs="Calibri"/>
          <w:b/>
          <w:snapToGrid w:val="0"/>
          <w:kern w:val="0"/>
          <w:sz w:val="22"/>
          <w:szCs w:val="20"/>
          <w:u w:val="single"/>
          <w:lang w:val="es-ES" w:eastAsia="es-ES"/>
          <w14:ligatures w14:val="none"/>
        </w:rPr>
        <w:t>(</w:t>
      </w:r>
      <w:r w:rsidRPr="00CE6694">
        <w:rPr>
          <w:rFonts w:ascii="Calibri" w:eastAsia="Times New Roman" w:hAnsi="Calibri" w:cs="Calibri"/>
          <w:b/>
          <w:snapToGrid w:val="0"/>
          <w:kern w:val="0"/>
          <w:sz w:val="22"/>
          <w:szCs w:val="22"/>
          <w:u w:val="single"/>
          <w:lang w:val="es-ES" w:eastAsia="es-ES"/>
          <w14:ligatures w14:val="none"/>
        </w:rPr>
        <w:t>DOCUMENTACIÓN COMO ADJUDICATARIO)</w:t>
      </w:r>
    </w:p>
    <w:p w14:paraId="130BA2BF" w14:textId="77777777" w:rsidR="00966BF5" w:rsidRPr="00CE6694" w:rsidRDefault="00966BF5" w:rsidP="00CE6694">
      <w:pPr>
        <w:keepNext/>
        <w:keepLines/>
        <w:spacing w:after="0" w:line="360" w:lineRule="auto"/>
        <w:jc w:val="center"/>
        <w:outlineLvl w:val="0"/>
        <w:rPr>
          <w:rFonts w:ascii="Calibri" w:eastAsia="Times New Roman" w:hAnsi="Calibri" w:cs="Calibri"/>
          <w:b/>
          <w:snapToGrid w:val="0"/>
          <w:kern w:val="0"/>
          <w:sz w:val="22"/>
          <w:szCs w:val="20"/>
          <w:u w:val="single"/>
          <w:lang w:val="es-ES" w:eastAsia="es-ES"/>
          <w14:ligatures w14:val="none"/>
        </w:rPr>
      </w:pPr>
    </w:p>
    <w:p w14:paraId="079197CE" w14:textId="738A33BE" w:rsidR="00CE6694" w:rsidRP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777969A3" w14:textId="77777777" w:rsidR="00CE6694" w:rsidRPr="00CE6694" w:rsidRDefault="00CE6694" w:rsidP="00CE6694">
      <w:pPr>
        <w:spacing w:after="0" w:line="360" w:lineRule="auto"/>
        <w:jc w:val="both"/>
        <w:rPr>
          <w:rFonts w:ascii="Calibri" w:eastAsia="Times New Roman" w:hAnsi="Calibri" w:cs="Calibri"/>
          <w:b/>
          <w:snapToGrid w:val="0"/>
          <w:kern w:val="0"/>
          <w:sz w:val="22"/>
          <w:szCs w:val="20"/>
          <w:lang w:val="es-ES" w:eastAsia="es-ES"/>
          <w14:ligatures w14:val="none"/>
        </w:rPr>
      </w:pPr>
      <w:r w:rsidRPr="00CE6694">
        <w:rPr>
          <w:rFonts w:ascii="Calibri" w:eastAsia="Times New Roman" w:hAnsi="Calibri" w:cs="Calibri"/>
          <w:b/>
          <w:snapToGrid w:val="0"/>
          <w:kern w:val="0"/>
          <w:sz w:val="22"/>
          <w:szCs w:val="20"/>
          <w:lang w:val="es-ES" w:eastAsia="es-ES"/>
          <w14:ligatures w14:val="none"/>
        </w:rPr>
        <w:t>EXPONE:</w:t>
      </w:r>
    </w:p>
    <w:p w14:paraId="07D68E13" w14:textId="77777777" w:rsidR="00CE6694" w:rsidRPr="00CE6694" w:rsidRDefault="00CE6694" w:rsidP="00CE6694">
      <w:pPr>
        <w:keepLines/>
        <w:spacing w:after="0" w:line="360" w:lineRule="auto"/>
        <w:jc w:val="both"/>
        <w:rPr>
          <w:rFonts w:ascii="Calibri" w:eastAsia="Times New Roman" w:hAnsi="Calibri" w:cs="Calibri"/>
          <w:snapToGrid w:val="0"/>
          <w:kern w:val="0"/>
          <w:sz w:val="22"/>
          <w:szCs w:val="22"/>
          <w:lang w:val="es-ES" w:eastAsia="es-ES"/>
          <w14:ligatures w14:val="none"/>
        </w:rPr>
      </w:pPr>
    </w:p>
    <w:p w14:paraId="00EEEDD3" w14:textId="17EFF2F7" w:rsidR="00CE6694" w:rsidRPr="00C96175" w:rsidRDefault="00CE6694" w:rsidP="00C96175">
      <w:pPr>
        <w:keepLines/>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CE6694">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 xml:space="preserve">, </w:t>
      </w:r>
      <w:r w:rsidRPr="00CE6694">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CE6694">
            <w:rPr>
              <w:rFonts w:ascii="Calibri" w:eastAsia="Times New Roman" w:hAnsi="Calibri" w:cs="Calibri"/>
              <w:snapToGrid w:val="0"/>
              <w:kern w:val="0"/>
              <w:sz w:val="22"/>
              <w:szCs w:val="22"/>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w:t>
      </w:r>
    </w:p>
    <w:p w14:paraId="692669DA" w14:textId="77777777" w:rsidR="00CE6694" w:rsidRPr="00CE6694" w:rsidRDefault="00CE6694" w:rsidP="00CE6694">
      <w:pPr>
        <w:spacing w:after="0" w:line="360" w:lineRule="auto"/>
        <w:jc w:val="both"/>
        <w:rPr>
          <w:rFonts w:ascii="Calibri" w:eastAsia="Times New Roman" w:hAnsi="Calibri" w:cs="Calibri"/>
          <w:snapToGrid w:val="0"/>
          <w:kern w:val="0"/>
          <w:sz w:val="22"/>
          <w:szCs w:val="20"/>
          <w:lang w:val="es-ES" w:eastAsia="es-ES"/>
          <w14:ligatures w14:val="none"/>
        </w:rPr>
      </w:pPr>
    </w:p>
    <w:p w14:paraId="01B7C4DD"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b/>
          <w:snapToGrid w:val="0"/>
          <w:kern w:val="0"/>
          <w:sz w:val="22"/>
          <w:szCs w:val="22"/>
          <w:lang w:val="es-ES" w:eastAsia="es-ES"/>
          <w14:ligatures w14:val="none"/>
        </w:rPr>
        <w:t>DECLARA:</w:t>
      </w:r>
    </w:p>
    <w:p w14:paraId="02080A1C"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p>
    <w:p w14:paraId="09789404" w14:textId="77777777" w:rsidR="00CE6694" w:rsidRPr="00CE6694" w:rsidRDefault="00CE6694" w:rsidP="00CE6694">
      <w:pPr>
        <w:snapToGrid w:val="0"/>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CE6694" w:rsidRDefault="00CE6694" w:rsidP="00CE6694">
      <w:pPr>
        <w:snapToGrid w:val="0"/>
        <w:spacing w:after="0" w:line="360" w:lineRule="auto"/>
        <w:jc w:val="both"/>
        <w:rPr>
          <w:rFonts w:ascii="Calibri" w:eastAsia="Times New Roman" w:hAnsi="Calibri" w:cs="Calibri"/>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CE6694"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IMPORTE FACTURADO (Sin IVA)</w:t>
            </w:r>
          </w:p>
        </w:tc>
      </w:tr>
      <w:tr w:rsidR="00CE6694" w:rsidRPr="00CE6694"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CE6694" w:rsidRDefault="00CE6694" w:rsidP="00CE6694">
            <w:pPr>
              <w:snapToGrid w:val="0"/>
              <w:spacing w:after="0" w:line="240" w:lineRule="auto"/>
              <w:jc w:val="center"/>
              <w:rPr>
                <w:rFonts w:ascii="Calibri" w:eastAsia="Times New Roman" w:hAnsi="Calibri" w:cs="Calibri"/>
                <w:b/>
                <w:bCs/>
                <w:snapToGrid w:val="0"/>
                <w:kern w:val="0"/>
                <w:sz w:val="16"/>
                <w:szCs w:val="22"/>
                <w:lang w:val="es-ES" w:eastAsia="es-ES"/>
                <w14:ligatures w14:val="none"/>
              </w:rPr>
            </w:pPr>
            <w:r w:rsidRPr="00CE6694">
              <w:rPr>
                <w:rFonts w:ascii="Calibri" w:eastAsia="Times New Roman" w:hAnsi="Calibri" w:cs="Calibri"/>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r>
      <w:tr w:rsidR="00CE6694" w:rsidRPr="00CE6694"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r>
    </w:tbl>
    <w:p w14:paraId="11C6A9A3" w14:textId="77777777" w:rsidR="00CE6694" w:rsidRPr="00CE6694" w:rsidRDefault="00CE6694" w:rsidP="00CE6694">
      <w:pPr>
        <w:snapToGrid w:val="0"/>
        <w:spacing w:after="0" w:line="360" w:lineRule="auto"/>
        <w:jc w:val="both"/>
        <w:rPr>
          <w:rFonts w:ascii="Calibri" w:eastAsia="Times New Roman" w:hAnsi="Calibri" w:cs="Calibri"/>
          <w:bCs/>
          <w:snapToGrid w:val="0"/>
          <w:kern w:val="0"/>
          <w:sz w:val="22"/>
          <w:szCs w:val="22"/>
          <w:lang w:val="es-ES" w:eastAsia="es-ES"/>
          <w14:ligatures w14:val="none"/>
        </w:rPr>
      </w:pPr>
    </w:p>
    <w:p w14:paraId="0D669774" w14:textId="77777777" w:rsidR="00CE6694" w:rsidRDefault="00CE6694"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sidRPr="00CE6694">
        <w:rPr>
          <w:rFonts w:ascii="Calibri" w:eastAsia="Calibri" w:hAnsi="Calibri" w:cs="Calibri"/>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w:t>
      </w:r>
      <w:r w:rsidRPr="00CE6694">
        <w:rPr>
          <w:rFonts w:ascii="Calibri" w:eastAsia="Calibri" w:hAnsi="Calibri" w:cs="Calibri"/>
          <w:snapToGrid w:val="0"/>
          <w:color w:val="000000"/>
          <w:kern w:val="0"/>
          <w:sz w:val="22"/>
          <w:szCs w:val="20"/>
          <w:lang w:val="es-ES" w:eastAsia="es-ES"/>
          <w14:ligatures w14:val="none"/>
        </w:rPr>
        <w:lastRenderedPageBreak/>
        <w:t xml:space="preserve">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25AEBAD" w14:textId="77777777" w:rsidR="00966BF5" w:rsidRDefault="00966BF5" w:rsidP="00966BF5">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No obstante, e</w:t>
      </w:r>
      <w:r w:rsidRPr="00E0378C">
        <w:rPr>
          <w:rFonts w:ascii="HelveticaNowText Regular" w:eastAsia="Times New Roman" w:hAnsi="HelveticaNowText Regular" w:cs="HelveticaNowText Regular"/>
          <w:b/>
          <w:bCs/>
          <w:snapToGrid w:val="0"/>
          <w:kern w:val="0"/>
          <w:sz w:val="20"/>
          <w:szCs w:val="20"/>
          <w:lang w:val="es-ES" w:eastAsia="es-ES"/>
          <w14:ligatures w14:val="none"/>
        </w:rPr>
        <w:t>l órgano de contratación o la Mesa de contratación podrán exigir a los licitadores que</w:t>
      </w:r>
      <w:r>
        <w:rPr>
          <w:rFonts w:ascii="HelveticaNowText Regular" w:eastAsia="Times New Roman" w:hAnsi="HelveticaNowText Regular" w:cs="HelveticaNowText Regular"/>
          <w:b/>
          <w:bCs/>
          <w:snapToGrid w:val="0"/>
          <w:kern w:val="0"/>
          <w:sz w:val="20"/>
          <w:szCs w:val="20"/>
          <w:lang w:val="es-ES" w:eastAsia="es-ES"/>
          <w14:ligatures w14:val="none"/>
        </w:rPr>
        <w:t xml:space="preserve"> </w:t>
      </w:r>
      <w:r w:rsidRPr="00E0378C">
        <w:rPr>
          <w:rFonts w:ascii="HelveticaNowText Regular" w:eastAsia="Times New Roman" w:hAnsi="HelveticaNowText Regular" w:cs="HelveticaNowText Regular"/>
          <w:b/>
          <w:bCs/>
          <w:snapToGrid w:val="0"/>
          <w:kern w:val="0"/>
          <w:sz w:val="20"/>
          <w:szCs w:val="20"/>
          <w:lang w:val="es-ES" w:eastAsia="es-ES"/>
          <w14:ligatures w14:val="none"/>
        </w:rPr>
        <w:t>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p>
    <w:bookmarkEnd w:id="8"/>
    <w:p w14:paraId="14E23A28"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458BFBF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7F7F4B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A376ED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CA3F9C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97E15E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BAB2BB7"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D9BEAF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D2DD659"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266CC0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06BE148"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F66F5D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3757624B"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8AF6782"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279816BD" w14:textId="6CFD13B9" w:rsidR="003529E1" w:rsidRPr="0052287C" w:rsidRDefault="003529E1" w:rsidP="003529E1">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VIII</w:t>
      </w:r>
      <w:r w:rsidRPr="0052287C">
        <w:rPr>
          <w:rFonts w:ascii="Calibri" w:eastAsia="Times New Roman" w:hAnsi="Calibri" w:cs="Calibri"/>
          <w:b/>
          <w:snapToGrid w:val="0"/>
          <w:kern w:val="0"/>
          <w:sz w:val="22"/>
          <w:szCs w:val="22"/>
          <w:u w:val="single"/>
          <w:lang w:val="es-ES" w:eastAsia="es-ES"/>
          <w14:ligatures w14:val="none"/>
        </w:rPr>
        <w:t xml:space="preserve">. - DECLARACIÓN RESPONSABLE </w:t>
      </w:r>
      <w:r>
        <w:rPr>
          <w:rFonts w:ascii="Calibri" w:eastAsia="Times New Roman" w:hAnsi="Calibri" w:cs="Calibri"/>
          <w:b/>
          <w:snapToGrid w:val="0"/>
          <w:kern w:val="0"/>
          <w:sz w:val="22"/>
          <w:szCs w:val="22"/>
          <w:u w:val="single"/>
          <w:lang w:val="es-ES" w:eastAsia="es-ES"/>
          <w14:ligatures w14:val="none"/>
        </w:rPr>
        <w:t xml:space="preserve">DE COMPROMISO PARA LA INTEGRACIÓN DE LA SOLVENCIA CON MEDIOS EXTERNOS </w:t>
      </w:r>
      <w:r w:rsidRPr="0052287C">
        <w:rPr>
          <w:rFonts w:ascii="Calibri" w:eastAsia="Times New Roman" w:hAnsi="Calibri" w:cs="Calibri"/>
          <w:b/>
          <w:snapToGrid w:val="0"/>
          <w:kern w:val="0"/>
          <w:sz w:val="22"/>
          <w:szCs w:val="22"/>
          <w:u w:val="single"/>
          <w:lang w:val="es-ES" w:eastAsia="es-ES"/>
          <w14:ligatures w14:val="none"/>
        </w:rPr>
        <w:t>(DOCUMENTACIÓN COMO ADJUDICATARIO)</w:t>
      </w:r>
    </w:p>
    <w:p w14:paraId="10AD1BBE"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41EA71BC" w14:textId="77777777" w:rsidR="00C96175" w:rsidRPr="00141759"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70895827" w14:textId="02E5AB10"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DA06C0">
        <w:rPr>
          <w:rFonts w:ascii="Calibri" w:eastAsia="Times New Roman" w:hAnsi="Calibri" w:cs="Calibri"/>
          <w:b/>
          <w:snapToGrid w:val="0"/>
          <w:kern w:val="0"/>
          <w:lang w:val="es-ES" w:eastAsia="es-ES"/>
          <w14:ligatures w14:val="none"/>
        </w:rPr>
        <w:t>Y</w:t>
      </w:r>
      <w:r w:rsidRPr="0052287C">
        <w:rPr>
          <w:rFonts w:ascii="Calibri" w:eastAsia="Times New Roman" w:hAnsi="Calibri" w:cs="Calibri"/>
          <w:b/>
          <w:snapToGrid w:val="0"/>
          <w:kern w:val="0"/>
          <w:sz w:val="22"/>
          <w:szCs w:val="22"/>
          <w:lang w:val="es-ES" w:eastAsia="es-ES"/>
          <w14:ligatures w14:val="none"/>
        </w:rPr>
        <w:t>:</w:t>
      </w:r>
    </w:p>
    <w:p w14:paraId="6007C581" w14:textId="5CE95778" w:rsidR="003529E1" w:rsidRPr="0052287C" w:rsidRDefault="003529E1" w:rsidP="003529E1">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w:t>
      </w:r>
      <w:r>
        <w:rPr>
          <w:rFonts w:ascii="Calibri" w:eastAsia="Times New Roman" w:hAnsi="Calibri" w:cs="Calibri"/>
          <w:snapToGrid w:val="0"/>
          <w:kern w:val="0"/>
          <w:sz w:val="22"/>
          <w:szCs w:val="22"/>
          <w:lang w:val="es-ES" w:eastAsia="es-ES"/>
          <w14:ligatures w14:val="none"/>
        </w:rPr>
        <w:t>la empresa externa/integradora de la solvencia con medios externos.</w:t>
      </w:r>
      <w:r w:rsidRPr="0052287C">
        <w:rPr>
          <w:rFonts w:ascii="Calibri" w:eastAsia="Times New Roman" w:hAnsi="Calibri" w:cs="Calibri"/>
          <w:snapToGrid w:val="0"/>
          <w:kern w:val="0"/>
          <w:sz w:val="22"/>
          <w:szCs w:val="22"/>
          <w:lang w:val="es-ES" w:eastAsia="es-ES"/>
          <w14:ligatures w14:val="none"/>
        </w:rPr>
        <w:t xml:space="preserve"> </w:t>
      </w:r>
      <w:r>
        <w:rPr>
          <w:rFonts w:ascii="Calibri" w:eastAsia="Times New Roman" w:hAnsi="Calibri" w:cs="Calibri"/>
          <w:snapToGrid w:val="0"/>
          <w:kern w:val="0"/>
          <w:sz w:val="22"/>
          <w:szCs w:val="22"/>
          <w:lang w:val="es-ES" w:eastAsia="es-ES"/>
          <w14:ligatures w14:val="none"/>
        </w:rPr>
        <w:t xml:space="preserve">D./Dª </w:t>
      </w:r>
      <w:r w:rsidRPr="0052287C">
        <w:rPr>
          <w:rFonts w:ascii="Calibri" w:eastAsia="Times New Roman" w:hAnsi="Calibri" w:cs="Calibri"/>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Calibri" w:eastAsia="Times New Roman" w:hAnsi="Calibri" w:cs="Calibri"/>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52287C">
            <w:rPr>
              <w:rFonts w:ascii="Calibri" w:eastAsia="Calibri" w:hAnsi="Calibri" w:cs="Calibri"/>
              <w:snapToGrid w:val="0"/>
              <w:color w:val="808080"/>
              <w:kern w:val="0"/>
              <w:sz w:val="22"/>
              <w:szCs w:val="20"/>
              <w:lang w:val="es-ES" w:eastAsia="es-ES"/>
              <w14:ligatures w14:val="none"/>
            </w:rPr>
            <w:t>Haga clic aquí para escribir una fecha.</w:t>
          </w:r>
        </w:sdtContent>
      </w:sdt>
      <w:r w:rsidRPr="0052287C">
        <w:rPr>
          <w:rFonts w:ascii="Calibri" w:eastAsia="Times New Roman" w:hAnsi="Calibri" w:cs="Calibri"/>
          <w:snapToGrid w:val="0"/>
          <w:kern w:val="0"/>
          <w:sz w:val="22"/>
          <w:szCs w:val="20"/>
          <w:lang w:val="es-ES" w:eastAsia="es-ES"/>
          <w14:ligatures w14:val="none"/>
        </w:rPr>
        <w:t>, con el número .................. de su protocolo</w:t>
      </w:r>
      <w:r>
        <w:rPr>
          <w:rFonts w:ascii="Calibri" w:eastAsia="Times New Roman" w:hAnsi="Calibri" w:cs="Calibri"/>
          <w:snapToGrid w:val="0"/>
          <w:kern w:val="0"/>
          <w:sz w:val="22"/>
          <w:szCs w:val="20"/>
          <w:lang w:val="es-ES" w:eastAsia="es-ES"/>
          <w14:ligatures w14:val="none"/>
        </w:rPr>
        <w:t>.</w:t>
      </w:r>
    </w:p>
    <w:p w14:paraId="2530D116" w14:textId="77777777"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p>
    <w:p w14:paraId="5CD2100F" w14:textId="08327D6B"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r>
        <w:rPr>
          <w:rFonts w:ascii="Calibri" w:eastAsia="Times New Roman" w:hAnsi="Calibri" w:cs="Calibri"/>
          <w:b/>
          <w:snapToGrid w:val="0"/>
          <w:kern w:val="0"/>
          <w:sz w:val="22"/>
          <w:szCs w:val="22"/>
          <w:lang w:val="es-ES" w:eastAsia="es-ES"/>
          <w14:ligatures w14:val="none"/>
        </w:rPr>
        <w:t>N</w:t>
      </w:r>
      <w:r w:rsidRPr="0052287C">
        <w:rPr>
          <w:rFonts w:ascii="Calibri" w:eastAsia="Times New Roman" w:hAnsi="Calibri" w:cs="Calibri"/>
          <w:b/>
          <w:snapToGrid w:val="0"/>
          <w:kern w:val="0"/>
          <w:sz w:val="22"/>
          <w:szCs w:val="22"/>
          <w:lang w:val="es-ES" w:eastAsia="es-ES"/>
          <w14:ligatures w14:val="none"/>
        </w:rPr>
        <w:t>:</w:t>
      </w:r>
    </w:p>
    <w:p w14:paraId="01BEEBD7" w14:textId="4E5396C7" w:rsidR="003529E1" w:rsidRPr="0052287C" w:rsidRDefault="003529E1" w:rsidP="003529E1">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 xml:space="preserve">Que </w:t>
      </w:r>
      <w:r>
        <w:rPr>
          <w:rFonts w:ascii="Calibri" w:eastAsia="Calibri" w:hAnsi="Calibri" w:cs="Calibri"/>
          <w:kern w:val="0"/>
          <w:sz w:val="22"/>
          <w:szCs w:val="22"/>
          <w:lang w:val="es-ES"/>
          <w14:ligatures w14:val="none"/>
        </w:rPr>
        <w:t>se comprometen, de conformidad con los dispuesto en el artículo 75 de la Ley de Contratos del Sector Público (LCSP), que regula la “integración de la solvencia con medios externos</w:t>
      </w:r>
      <w:r w:rsidR="00DA06C0">
        <w:rPr>
          <w:rFonts w:ascii="Calibri" w:eastAsia="Calibri" w:hAnsi="Calibri" w:cs="Calibri"/>
          <w:kern w:val="0"/>
          <w:sz w:val="22"/>
          <w:szCs w:val="22"/>
          <w:lang w:val="es-ES"/>
          <w14:ligatures w14:val="none"/>
        </w:rPr>
        <w:t>”</w:t>
      </w:r>
      <w:r>
        <w:rPr>
          <w:rFonts w:ascii="Calibri" w:eastAsia="Calibri" w:hAnsi="Calibri" w:cs="Calibri"/>
          <w:kern w:val="0"/>
          <w:sz w:val="22"/>
          <w:szCs w:val="22"/>
          <w:lang w:val="es-ES"/>
          <w14:ligatures w14:val="none"/>
        </w:rPr>
        <w:t xml:space="preserve"> a:</w:t>
      </w:r>
    </w:p>
    <w:p w14:paraId="370520E4"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5ACBAC15" w14:textId="126018F5" w:rsidR="003529E1" w:rsidRDefault="003529E1" w:rsidP="003529E1">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w:t>
      </w:r>
      <w:r w:rsidR="00DA06C0">
        <w:rPr>
          <w:rFonts w:ascii="Calibri" w:eastAsia="Calibri" w:hAnsi="Calibri" w:cs="Calibri"/>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52287C">
        <w:rPr>
          <w:rFonts w:ascii="Calibri" w:eastAsia="Calibri" w:hAnsi="Calibri" w:cs="Calibri"/>
          <w:snapToGrid w:val="0"/>
          <w:kern w:val="0"/>
          <w:sz w:val="22"/>
          <w:szCs w:val="22"/>
          <w:lang w:val="es-ES"/>
          <w14:ligatures w14:val="none"/>
        </w:rPr>
        <w:t>.</w:t>
      </w:r>
    </w:p>
    <w:p w14:paraId="437A24C6" w14:textId="77777777" w:rsidR="00DA06C0" w:rsidRPr="00DA06C0" w:rsidRDefault="00DA06C0" w:rsidP="00DA06C0">
      <w:pPr>
        <w:pStyle w:val="Pargrafdellista"/>
        <w:rPr>
          <w:rFonts w:ascii="Calibri" w:eastAsia="Calibri" w:hAnsi="Calibri" w:cs="Calibri"/>
          <w:snapToGrid w:val="0"/>
          <w:kern w:val="0"/>
          <w:sz w:val="22"/>
          <w:szCs w:val="22"/>
          <w:lang w:val="es-ES"/>
          <w14:ligatures w14:val="none"/>
        </w:rPr>
      </w:pPr>
    </w:p>
    <w:p w14:paraId="1A4FAAF8" w14:textId="43745B6A" w:rsidR="00DA06C0"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74019E46" w14:textId="7C6436D6" w:rsidR="00DA06C0"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191BE5D6" w14:textId="40E96448" w:rsidR="00DA06C0" w:rsidRPr="00DA06C0"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58D38EFF" w14:textId="77777777" w:rsidR="00DA06C0"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673C4CB" w14:textId="15D99E62" w:rsidR="0045742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t>A fecha de la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firma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electrónica</w:t>
      </w:r>
      <w:r w:rsidR="00DA06C0">
        <w:rPr>
          <w:rFonts w:ascii="Calibri" w:eastAsia="Times New Roman" w:hAnsi="Calibri" w:cs="Calibri"/>
          <w:b/>
          <w:bCs/>
          <w:iCs/>
          <w:snapToGrid w:val="0"/>
          <w:kern w:val="0"/>
          <w:sz w:val="22"/>
          <w:szCs w:val="20"/>
          <w:lang w:val="es-ES" w:eastAsia="es-ES"/>
          <w14:ligatures w14:val="none"/>
        </w:rPr>
        <w:t>s</w:t>
      </w:r>
    </w:p>
    <w:p w14:paraId="379EA49A" w14:textId="72400AB9" w:rsidR="00457421"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DA06C0">
        <w:rPr>
          <w:rFonts w:ascii="Calibri" w:eastAsia="Times New Roman" w:hAnsi="Calibri" w:cs="Calibri"/>
          <w:iCs/>
          <w:snapToGrid w:val="0"/>
          <w:kern w:val="0"/>
          <w:sz w:val="22"/>
          <w:szCs w:val="20"/>
          <w:u w:val="single"/>
          <w:lang w:val="es-ES" w:eastAsia="es-ES"/>
          <w14:ligatures w14:val="none"/>
        </w:rPr>
        <w:t>ENTIDAD LICITADORA</w:t>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sidRPr="00DA06C0">
        <w:rPr>
          <w:rFonts w:ascii="Calibri" w:eastAsia="Times New Roman" w:hAnsi="Calibri" w:cs="Calibri"/>
          <w:iCs/>
          <w:snapToGrid w:val="0"/>
          <w:kern w:val="0"/>
          <w:sz w:val="22"/>
          <w:szCs w:val="20"/>
          <w:u w:val="single"/>
          <w:lang w:val="es-ES" w:eastAsia="es-ES"/>
          <w14:ligatures w14:val="none"/>
        </w:rPr>
        <w:t>ENTIDAD EXTERNA/INTEGRADORA</w:t>
      </w:r>
    </w:p>
    <w:p w14:paraId="64F6526D" w14:textId="77777777" w:rsidR="00561170" w:rsidRDefault="00561170" w:rsidP="00A17990">
      <w:pPr>
        <w:rPr>
          <w:lang w:val="es-ES"/>
        </w:rPr>
      </w:pPr>
    </w:p>
    <w:p w14:paraId="508E8199" w14:textId="77777777" w:rsidR="004C7B85" w:rsidRDefault="004C7B85" w:rsidP="00A17990">
      <w:pPr>
        <w:rPr>
          <w:lang w:val="es-ES"/>
        </w:rPr>
      </w:pPr>
    </w:p>
    <w:p w14:paraId="7A78F865" w14:textId="77777777" w:rsidR="004C7B85" w:rsidRDefault="004C7B85" w:rsidP="00A17990">
      <w:pPr>
        <w:rPr>
          <w:lang w:val="es-ES"/>
        </w:rPr>
      </w:pPr>
    </w:p>
    <w:p w14:paraId="0FAD2202" w14:textId="57511EED" w:rsidR="004C7B85" w:rsidRPr="008A3080" w:rsidRDefault="004C7B85"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8A3080">
        <w:rPr>
          <w:rFonts w:ascii="Calibri" w:eastAsia="Times New Roman" w:hAnsi="Calibri" w:cs="Calibri"/>
          <w:b/>
          <w:snapToGrid w:val="0"/>
          <w:kern w:val="0"/>
          <w:sz w:val="22"/>
          <w:szCs w:val="22"/>
          <w:u w:val="single"/>
          <w:lang w:val="es-ES" w:eastAsia="es-ES"/>
          <w14:ligatures w14:val="none"/>
        </w:rPr>
        <w:lastRenderedPageBreak/>
        <w:t xml:space="preserve">ANEXO IX. – </w:t>
      </w:r>
      <w:r w:rsidR="00010316" w:rsidRPr="008A3080">
        <w:rPr>
          <w:rFonts w:ascii="Calibri" w:eastAsia="Times New Roman" w:hAnsi="Calibri" w:cs="Calibri"/>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783B4E3F" w14:textId="77777777" w:rsidR="00B85F26" w:rsidRPr="008A3080" w:rsidRDefault="00B85F26"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3D70773F" w14:textId="77777777" w:rsidR="00B87091" w:rsidRPr="008A3080" w:rsidRDefault="00B87091"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00AF2985" w14:textId="357E876C" w:rsidR="00010316" w:rsidRPr="008A3080" w:rsidRDefault="00150712" w:rsidP="000B4E32">
      <w:pPr>
        <w:jc w:val="both"/>
        <w:rPr>
          <w:rFonts w:ascii="Calibri" w:hAnsi="Calibri" w:cs="Calibri"/>
          <w:lang w:val="es-ES"/>
        </w:rPr>
      </w:pPr>
      <w:r w:rsidRPr="008A3080">
        <w:rPr>
          <w:rFonts w:ascii="Calibri" w:hAnsi="Calibri" w:cs="Calibri"/>
          <w:lang w:val="es-ES"/>
        </w:rPr>
        <w:t>El Sr./Sra. *********************</w:t>
      </w:r>
      <w:r w:rsidR="00010316" w:rsidRPr="008A3080">
        <w:rPr>
          <w:rFonts w:ascii="Calibri" w:hAnsi="Calibri" w:cs="Calibri"/>
          <w:lang w:val="es-ES"/>
        </w:rPr>
        <w:t>, con DNI número *********</w:t>
      </w:r>
      <w:r w:rsidRPr="008A3080">
        <w:rPr>
          <w:rFonts w:ascii="Calibri" w:hAnsi="Calibri" w:cs="Calibri"/>
          <w:lang w:val="es-ES"/>
        </w:rPr>
        <w:t xml:space="preserve"> en nombre propio/ en nombre y representación de la empresa ***********, con NIF **********,</w:t>
      </w:r>
      <w:r w:rsidR="00010316" w:rsidRPr="008A3080">
        <w:rPr>
          <w:rFonts w:ascii="Calibri" w:hAnsi="Calibri" w:cs="Calibri"/>
          <w:lang w:val="es-ES"/>
        </w:rPr>
        <w:t xml:space="preserve"> de la que actúa en calidad de ************ (administrador único, solidario o mancomunado, o apoderado solidario o mancomunado), según escritura pública otorgada ante el notario ********, en fecha ******* y número de protocolo *******, Declara bajo su responsabilidad, como empresa licitadora del contrato, lo siguiente:</w:t>
      </w:r>
      <w:r w:rsidRPr="008A3080">
        <w:rPr>
          <w:rFonts w:ascii="Calibri" w:hAnsi="Calibri" w:cs="Calibri"/>
          <w:lang w:val="es-ES"/>
        </w:rPr>
        <w:t xml:space="preserve"> </w:t>
      </w:r>
    </w:p>
    <w:p w14:paraId="3FEB7B94" w14:textId="77777777" w:rsidR="00B85F26" w:rsidRPr="008A3080" w:rsidRDefault="00B85F26" w:rsidP="000B4E32">
      <w:pPr>
        <w:jc w:val="both"/>
        <w:rPr>
          <w:rFonts w:ascii="Calibri" w:hAnsi="Calibri" w:cs="Calibri"/>
          <w:lang w:val="es-ES"/>
        </w:rPr>
      </w:pPr>
    </w:p>
    <w:p w14:paraId="69B909CA" w14:textId="0420F0BA" w:rsidR="00596A40" w:rsidRPr="008A3080" w:rsidRDefault="00596A40" w:rsidP="00D440C0">
      <w:pPr>
        <w:shd w:val="clear" w:color="auto" w:fill="FFFFFF"/>
        <w:spacing w:line="240" w:lineRule="auto"/>
        <w:jc w:val="both"/>
        <w:rPr>
          <w:rFonts w:ascii="Calibri" w:eastAsia="Times New Roman" w:hAnsi="Calibri" w:cs="Calibri"/>
          <w:bCs/>
          <w:snapToGrid w:val="0"/>
          <w:lang w:val="es-ES" w:eastAsia="es-ES"/>
        </w:rPr>
      </w:pPr>
      <w:r w:rsidRPr="008A3080">
        <w:rPr>
          <w:rFonts w:ascii="Calibri" w:eastAsia="Times New Roman" w:hAnsi="Calibri" w:cs="Calibri"/>
          <w:bCs/>
          <w:snapToGrid w:val="0"/>
          <w:kern w:val="0"/>
          <w:lang w:val="es-ES" w:eastAsia="es-ES"/>
          <w14:ligatures w14:val="none"/>
        </w:rPr>
        <w:t>a) Que, en el supuesto de que la ejecución del contrato implique el tratamiento de datos</w:t>
      </w:r>
      <w:r w:rsidR="006C30C0" w:rsidRPr="008A3080">
        <w:rPr>
          <w:rFonts w:ascii="Calibri" w:eastAsia="Times New Roman" w:hAnsi="Calibri" w:cs="Calibri"/>
          <w:bCs/>
          <w:snapToGrid w:val="0"/>
          <w:kern w:val="0"/>
          <w:lang w:val="es-ES" w:eastAsia="es-ES"/>
          <w14:ligatures w14:val="none"/>
        </w:rPr>
        <w:t xml:space="preserve"> personales</w:t>
      </w:r>
      <w:r w:rsidR="00FB50F4" w:rsidRPr="008A3080">
        <w:rPr>
          <w:rFonts w:ascii="Calibri" w:eastAsia="Times New Roman" w:hAnsi="Calibri" w:cs="Calibri"/>
          <w:bCs/>
          <w:snapToGrid w:val="0"/>
          <w:kern w:val="0"/>
          <w:lang w:val="es-ES" w:eastAsia="es-ES"/>
          <w14:ligatures w14:val="none"/>
        </w:rPr>
        <w:t>,</w:t>
      </w:r>
      <w:r w:rsidRPr="008A3080">
        <w:rPr>
          <w:rFonts w:ascii="Calibri" w:eastAsia="Times New Roman" w:hAnsi="Calibri" w:cs="Calibri"/>
          <w:bCs/>
          <w:snapToGrid w:val="0"/>
          <w:kern w:val="0"/>
          <w:lang w:val="es-ES" w:eastAsia="es-ES"/>
          <w14:ligatures w14:val="none"/>
        </w:rPr>
        <w:t xml:space="preserve"> </w:t>
      </w:r>
      <w:r w:rsidR="00D440C0" w:rsidRPr="008A3080">
        <w:rPr>
          <w:rFonts w:ascii="Calibri" w:eastAsia="Times New Roman" w:hAnsi="Calibri" w:cs="Calibri"/>
          <w:bCs/>
          <w:snapToGrid w:val="0"/>
          <w:kern w:val="0"/>
          <w:lang w:val="es-ES" w:eastAsia="es-ES"/>
          <w14:ligatures w14:val="none"/>
        </w:rPr>
        <w:t>dicho tratamiento se realizará con</w:t>
      </w:r>
      <w:r w:rsidRPr="008A3080">
        <w:rPr>
          <w:rFonts w:ascii="Calibri" w:eastAsia="Times New Roman" w:hAnsi="Calibri" w:cs="Calibri"/>
          <w:bCs/>
          <w:snapToGrid w:val="0"/>
          <w:kern w:val="0"/>
          <w:lang w:val="es-ES" w:eastAsia="es-ES"/>
          <w14:ligatures w14:val="none"/>
        </w:rPr>
        <w:t xml:space="preserve"> </w:t>
      </w:r>
      <w:proofErr w:type="spellStart"/>
      <w:r w:rsidR="006C30C0" w:rsidRPr="008A3080">
        <w:rPr>
          <w:rFonts w:ascii="Calibri" w:eastAsia="Times New Roman" w:hAnsi="Calibri" w:cs="Calibri"/>
          <w:bCs/>
          <w:snapToGrid w:val="0"/>
          <w:lang w:val="es-ES" w:eastAsia="es-ES"/>
        </w:rPr>
        <w:t>con</w:t>
      </w:r>
      <w:proofErr w:type="spellEnd"/>
      <w:r w:rsidR="006C30C0" w:rsidRPr="008A3080">
        <w:rPr>
          <w:rFonts w:ascii="Calibri" w:eastAsia="Times New Roman" w:hAnsi="Calibri" w:cs="Calibri"/>
          <w:bCs/>
          <w:snapToGrid w:val="0"/>
          <w:lang w:val="es-ES" w:eastAsia="es-ES"/>
        </w:rPr>
        <w:t xml:space="preserve"> 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101CEFE6" w14:textId="77777777" w:rsidR="00596A40" w:rsidRPr="008A3080"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7AB96A23" w14:textId="76465B13" w:rsidR="00596A40" w:rsidRPr="008A3080"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8A3080">
        <w:rPr>
          <w:rFonts w:ascii="Calibri" w:eastAsia="Times New Roman" w:hAnsi="Calibri" w:cs="Calibri"/>
          <w:bCs/>
          <w:snapToGrid w:val="0"/>
          <w:kern w:val="0"/>
          <w:lang w:val="es-ES" w:eastAsia="es-ES"/>
          <w14:ligatures w14:val="none"/>
        </w:rPr>
        <w:t xml:space="preserve">b) Que la empresa </w:t>
      </w:r>
      <w:r w:rsidR="009D7E6A" w:rsidRPr="008A3080">
        <w:rPr>
          <w:rFonts w:ascii="Calibri" w:eastAsia="Times New Roman" w:hAnsi="Calibri" w:cs="Calibri"/>
          <w:bCs/>
          <w:snapToGrid w:val="0"/>
          <w:kern w:val="0"/>
          <w:lang w:val="es-ES" w:eastAsia="es-ES"/>
          <w14:ligatures w14:val="none"/>
        </w:rPr>
        <w:t>adjudicataria</w:t>
      </w:r>
      <w:r w:rsidRPr="008A3080">
        <w:rPr>
          <w:rFonts w:ascii="Calibri" w:eastAsia="Times New Roman" w:hAnsi="Calibri" w:cs="Calibri"/>
          <w:bCs/>
          <w:snapToGrid w:val="0"/>
          <w:kern w:val="0"/>
          <w:lang w:val="es-ES" w:eastAsia="es-ES"/>
          <w14:ligatures w14:val="none"/>
        </w:rPr>
        <w:t xml:space="preserve"> dispone de la capacidad, solvencia técnica y recursos humanos y materiales necesarios para garantizar que</w:t>
      </w:r>
      <w:r w:rsidR="00D440C0" w:rsidRPr="008A3080">
        <w:rPr>
          <w:rFonts w:ascii="Calibri" w:eastAsia="Times New Roman" w:hAnsi="Calibri" w:cs="Calibri"/>
          <w:bCs/>
          <w:snapToGrid w:val="0"/>
          <w:kern w:val="0"/>
          <w:lang w:val="es-ES" w:eastAsia="es-ES"/>
          <w14:ligatures w14:val="none"/>
        </w:rPr>
        <w:t xml:space="preserve"> </w:t>
      </w:r>
      <w:r w:rsidRPr="008A3080">
        <w:rPr>
          <w:rFonts w:ascii="Calibri" w:eastAsia="Times New Roman" w:hAnsi="Calibri" w:cs="Calibri"/>
          <w:bCs/>
          <w:snapToGrid w:val="0"/>
          <w:kern w:val="0"/>
          <w:lang w:val="es-ES" w:eastAsia="es-ES"/>
          <w14:ligatures w14:val="none"/>
        </w:rPr>
        <w:t>aplicará las medidas técnicas y organizativas apropiadas para asegurar un nivel de seguridad adecuado al riesgo y para dar cumplimiento a la normativa vigente en materia de protección de datos personales.</w:t>
      </w:r>
    </w:p>
    <w:p w14:paraId="16D1C27B" w14:textId="77777777" w:rsidR="00596A40" w:rsidRPr="008A3080"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3629C62A" w14:textId="77777777" w:rsidR="00596A40" w:rsidRPr="008A3080"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8A3080">
        <w:rPr>
          <w:rFonts w:ascii="Calibri" w:eastAsia="Times New Roman" w:hAnsi="Calibri" w:cs="Calibri"/>
          <w:bCs/>
          <w:snapToGrid w:val="0"/>
          <w:kern w:val="0"/>
          <w:lang w:val="es-ES" w:eastAsia="es-ES"/>
          <w14:ligatures w14:val="none"/>
        </w:rPr>
        <w:t>c) Que se compromete a tratar los datos personales únicamente conforme a las instrucciones de Mutua Intercomarcal, y a no destinarlos a una finalidad distinta de la derivada de la correcta ejecución del contrato.</w:t>
      </w:r>
    </w:p>
    <w:p w14:paraId="1970A189" w14:textId="77777777" w:rsidR="00596A40" w:rsidRPr="008A3080"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7BA40010" w14:textId="0E8BD890" w:rsidR="00596A40" w:rsidRPr="008A3080"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8A3080">
        <w:rPr>
          <w:rFonts w:ascii="Calibri" w:eastAsia="Times New Roman" w:hAnsi="Calibri" w:cs="Calibri"/>
          <w:bCs/>
          <w:snapToGrid w:val="0"/>
          <w:kern w:val="0"/>
          <w:lang w:val="es-ES" w:eastAsia="es-ES"/>
          <w14:ligatures w14:val="none"/>
        </w:rPr>
        <w:t xml:space="preserve">d) Que la empresa </w:t>
      </w:r>
      <w:r w:rsidR="009D7E6A" w:rsidRPr="008A3080">
        <w:rPr>
          <w:rFonts w:ascii="Calibri" w:eastAsia="Times New Roman" w:hAnsi="Calibri" w:cs="Calibri"/>
          <w:bCs/>
          <w:snapToGrid w:val="0"/>
          <w:kern w:val="0"/>
          <w:lang w:val="es-ES" w:eastAsia="es-ES"/>
          <w14:ligatures w14:val="none"/>
        </w:rPr>
        <w:t>adjudicataria</w:t>
      </w:r>
      <w:r w:rsidRPr="008A3080">
        <w:rPr>
          <w:rFonts w:ascii="Calibri" w:eastAsia="Times New Roman" w:hAnsi="Calibri" w:cs="Calibri"/>
          <w:bCs/>
          <w:snapToGrid w:val="0"/>
          <w:kern w:val="0"/>
          <w:lang w:val="es-ES" w:eastAsia="es-ES"/>
          <w14:ligatures w14:val="none"/>
        </w:rPr>
        <w:t xml:space="preserve"> es conocedora de la obligación de formalizar y firmar, el correspondiente Contrato regulador del encargo de tratamiento de datos personales (</w:t>
      </w:r>
      <w:r w:rsidRPr="008A3080">
        <w:rPr>
          <w:rFonts w:ascii="Calibri" w:eastAsia="Times New Roman" w:hAnsi="Calibri" w:cs="Calibri"/>
          <w:b/>
          <w:snapToGrid w:val="0"/>
          <w:kern w:val="0"/>
          <w:lang w:val="es-ES" w:eastAsia="es-ES"/>
          <w14:ligatures w14:val="none"/>
        </w:rPr>
        <w:t>ANEXO X</w:t>
      </w:r>
      <w:r w:rsidRPr="008A3080">
        <w:rPr>
          <w:rFonts w:ascii="Calibri" w:eastAsia="Times New Roman" w:hAnsi="Calibri" w:cs="Calibri"/>
          <w:bCs/>
          <w:snapToGrid w:val="0"/>
          <w:kern w:val="0"/>
          <w:lang w:val="es-ES" w:eastAsia="es-ES"/>
          <w14:ligatures w14:val="none"/>
        </w:rPr>
        <w:t>), en los términos previstos en el artículo 28 del RGPD y en el artículo 33 de la LOPDGDD, así como en la Cláusula 24 del PCAP.</w:t>
      </w:r>
    </w:p>
    <w:p w14:paraId="0B1092A3" w14:textId="77777777" w:rsidR="00B85F26" w:rsidRPr="008A3080" w:rsidRDefault="00B85F26"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p>
    <w:p w14:paraId="43EBE5D4" w14:textId="14C8C910" w:rsidR="00B85F26" w:rsidRPr="008A3080" w:rsidRDefault="00B85F26" w:rsidP="00B85F26">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8A3080">
        <w:rPr>
          <w:rFonts w:ascii="Calibri" w:eastAsia="Times New Roman" w:hAnsi="Calibri" w:cs="Calibri"/>
          <w:bCs/>
          <w:snapToGrid w:val="0"/>
          <w:kern w:val="0"/>
          <w:lang w:val="es-ES" w:eastAsia="es-ES"/>
          <w14:ligatures w14:val="none"/>
        </w:rPr>
        <w:t>e) Que, de hacer uso la empresa de herramientas, sistemas, modelos y/o soluciones de Inteligencia Artificial con motivo de la prestación de los servicios</w:t>
      </w:r>
      <w:r w:rsidR="00C23BF7" w:rsidRPr="008A3080">
        <w:rPr>
          <w:rFonts w:ascii="Calibri" w:eastAsia="Times New Roman" w:hAnsi="Calibri" w:cs="Calibri"/>
          <w:bCs/>
          <w:snapToGrid w:val="0"/>
          <w:kern w:val="0"/>
          <w:lang w:val="es-ES" w:eastAsia="es-ES"/>
          <w14:ligatures w14:val="none"/>
        </w:rPr>
        <w:t>/suministros</w:t>
      </w:r>
      <w:r w:rsidRPr="008A3080">
        <w:rPr>
          <w:rFonts w:ascii="Calibri" w:eastAsia="Times New Roman" w:hAnsi="Calibri" w:cs="Calibri"/>
          <w:bCs/>
          <w:snapToGrid w:val="0"/>
          <w:kern w:val="0"/>
          <w:lang w:val="es-ES" w:eastAsia="es-ES"/>
          <w14:ligatures w14:val="none"/>
        </w:rPr>
        <w:t xml:space="preserve"> objeto del presente contrato, esta adquiere el compromiso de no realizar prácticas que pudieran suponer el incumplimiento del Reglamento (UE) 2024/1689 del Parlamento Europeo y del Consejo, de 13 de junio de 2024, por el que se establecen normas armonizadas en materia de inteligencia artificial y por el que se modifican los Reglamentos (CE) </w:t>
      </w:r>
      <w:proofErr w:type="spellStart"/>
      <w:r w:rsidRPr="008A3080">
        <w:rPr>
          <w:rFonts w:ascii="Calibri" w:eastAsia="Times New Roman" w:hAnsi="Calibri" w:cs="Calibri"/>
          <w:bCs/>
          <w:snapToGrid w:val="0"/>
          <w:kern w:val="0"/>
          <w:lang w:val="es-ES" w:eastAsia="es-ES"/>
          <w14:ligatures w14:val="none"/>
        </w:rPr>
        <w:t>nº</w:t>
      </w:r>
      <w:proofErr w:type="spellEnd"/>
      <w:r w:rsidRPr="008A3080">
        <w:rPr>
          <w:rFonts w:ascii="Calibri" w:eastAsia="Times New Roman" w:hAnsi="Calibri" w:cs="Calibri"/>
          <w:bCs/>
          <w:snapToGrid w:val="0"/>
          <w:kern w:val="0"/>
          <w:lang w:val="es-ES" w:eastAsia="es-ES"/>
          <w14:ligatures w14:val="none"/>
        </w:rPr>
        <w:t xml:space="preserve"> 300/2008, (UE) </w:t>
      </w:r>
      <w:proofErr w:type="spellStart"/>
      <w:r w:rsidRPr="008A3080">
        <w:rPr>
          <w:rFonts w:ascii="Calibri" w:eastAsia="Times New Roman" w:hAnsi="Calibri" w:cs="Calibri"/>
          <w:bCs/>
          <w:snapToGrid w:val="0"/>
          <w:kern w:val="0"/>
          <w:lang w:val="es-ES" w:eastAsia="es-ES"/>
          <w14:ligatures w14:val="none"/>
        </w:rPr>
        <w:t>nº</w:t>
      </w:r>
      <w:proofErr w:type="spellEnd"/>
      <w:r w:rsidRPr="008A3080">
        <w:rPr>
          <w:rFonts w:ascii="Calibri" w:eastAsia="Times New Roman" w:hAnsi="Calibri" w:cs="Calibri"/>
          <w:bCs/>
          <w:snapToGrid w:val="0"/>
          <w:kern w:val="0"/>
          <w:lang w:val="es-ES" w:eastAsia="es-ES"/>
          <w14:ligatures w14:val="none"/>
        </w:rPr>
        <w:t xml:space="preserve"> 167/2013, (UE) </w:t>
      </w:r>
      <w:proofErr w:type="spellStart"/>
      <w:r w:rsidRPr="008A3080">
        <w:rPr>
          <w:rFonts w:ascii="Calibri" w:eastAsia="Times New Roman" w:hAnsi="Calibri" w:cs="Calibri"/>
          <w:bCs/>
          <w:snapToGrid w:val="0"/>
          <w:kern w:val="0"/>
          <w:lang w:val="es-ES" w:eastAsia="es-ES"/>
          <w14:ligatures w14:val="none"/>
        </w:rPr>
        <w:t>nº</w:t>
      </w:r>
      <w:proofErr w:type="spellEnd"/>
      <w:r w:rsidRPr="008A3080">
        <w:rPr>
          <w:rFonts w:ascii="Calibri" w:eastAsia="Times New Roman" w:hAnsi="Calibri" w:cs="Calibri"/>
          <w:bCs/>
          <w:snapToGrid w:val="0"/>
          <w:kern w:val="0"/>
          <w:lang w:val="es-ES" w:eastAsia="es-ES"/>
          <w14:ligatures w14:val="none"/>
        </w:rPr>
        <w:t xml:space="preserve"> 168/2013, (UE) 2018/858, (UE) 2018/1139 y (UE) 2019/2144 y las Directivas 2014/90/UE, (UE) 2016/797 y (UE) 2020/1828 (Reglamento </w:t>
      </w:r>
      <w:r w:rsidRPr="008A3080">
        <w:rPr>
          <w:rFonts w:ascii="Calibri" w:eastAsia="Times New Roman" w:hAnsi="Calibri" w:cs="Calibri"/>
          <w:bCs/>
          <w:snapToGrid w:val="0"/>
          <w:kern w:val="0"/>
          <w:lang w:val="es-ES" w:eastAsia="es-ES"/>
          <w14:ligatures w14:val="none"/>
        </w:rPr>
        <w:lastRenderedPageBreak/>
        <w:t>de Inteligencia Artificial), o cualquier otra normativa en materia de inteligencia artificial que resulte de aplicación</w:t>
      </w:r>
    </w:p>
    <w:p w14:paraId="366B1F7B" w14:textId="77777777" w:rsidR="00C23BF7" w:rsidRPr="008A3080" w:rsidRDefault="00C23BF7" w:rsidP="00B85F26">
      <w:pPr>
        <w:shd w:val="clear" w:color="auto" w:fill="FFFFFF"/>
        <w:spacing w:after="0" w:line="240" w:lineRule="auto"/>
        <w:jc w:val="both"/>
        <w:rPr>
          <w:rFonts w:ascii="Calibri" w:eastAsia="Times New Roman" w:hAnsi="Calibri" w:cs="Calibri"/>
          <w:bCs/>
          <w:snapToGrid w:val="0"/>
          <w:kern w:val="0"/>
          <w:lang w:val="es-ES" w:eastAsia="es-ES"/>
          <w14:ligatures w14:val="none"/>
        </w:rPr>
      </w:pPr>
    </w:p>
    <w:p w14:paraId="24D0DF33" w14:textId="77777777" w:rsidR="00596A40" w:rsidRPr="008A3080"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4FBF1E3B" w14:textId="77777777" w:rsidR="00B87091" w:rsidRPr="008A3080" w:rsidRDefault="00B87091" w:rsidP="001A531F">
      <w:pPr>
        <w:shd w:val="clear" w:color="auto" w:fill="FFFFFF"/>
        <w:spacing w:after="0" w:line="240" w:lineRule="auto"/>
        <w:ind w:left="142"/>
        <w:jc w:val="both"/>
        <w:rPr>
          <w:rFonts w:ascii="Calibri" w:eastAsia="Times New Roman" w:hAnsi="Calibri" w:cs="Calibri"/>
          <w:b/>
          <w:bCs/>
          <w:color w:val="000000"/>
          <w:kern w:val="0"/>
          <w:lang w:val="es-ES" w:eastAsia="es-ES"/>
          <w14:ligatures w14:val="none"/>
        </w:rPr>
      </w:pPr>
    </w:p>
    <w:p w14:paraId="45DDBEB0" w14:textId="1E9B880D" w:rsidR="001A531F" w:rsidRPr="008A3080" w:rsidRDefault="001A531F" w:rsidP="00596A40">
      <w:pPr>
        <w:shd w:val="clear" w:color="auto" w:fill="FFFFFF"/>
        <w:spacing w:after="0" w:line="240" w:lineRule="auto"/>
        <w:jc w:val="both"/>
        <w:rPr>
          <w:rFonts w:ascii="Calibri" w:eastAsia="Times New Roman" w:hAnsi="Calibri" w:cs="Calibri"/>
          <w:color w:val="000000"/>
          <w:kern w:val="0"/>
          <w:lang w:val="es-ES" w:eastAsia="es-ES"/>
          <w14:ligatures w14:val="none"/>
        </w:rPr>
      </w:pPr>
      <w:r w:rsidRPr="008A3080">
        <w:rPr>
          <w:rFonts w:ascii="Calibri" w:eastAsia="Times New Roman" w:hAnsi="Calibri" w:cs="Calibri"/>
          <w:color w:val="000000"/>
          <w:kern w:val="0"/>
          <w:lang w:val="es-ES" w:eastAsia="es-ES"/>
          <w14:ligatures w14:val="none"/>
        </w:rPr>
        <w:t>Y a los efectos oportunos, se procede a la firma electrónica de la persona que formula la presente declaración responsable.</w:t>
      </w:r>
    </w:p>
    <w:p w14:paraId="1C9F8E36" w14:textId="77777777" w:rsidR="001A531F" w:rsidRPr="00596A40" w:rsidRDefault="001A531F" w:rsidP="001A531F">
      <w:pPr>
        <w:shd w:val="clear" w:color="auto" w:fill="FFFFFF"/>
        <w:spacing w:after="0" w:line="240" w:lineRule="auto"/>
        <w:ind w:left="142"/>
        <w:jc w:val="both"/>
        <w:rPr>
          <w:rFonts w:ascii="Calibri" w:eastAsia="Times New Roman" w:hAnsi="Calibri" w:cs="Calibri"/>
          <w:b/>
          <w:bCs/>
          <w:color w:val="000000"/>
          <w:kern w:val="0"/>
          <w:lang w:val="es-ES" w:eastAsia="es-ES"/>
          <w14:ligatures w14:val="none"/>
        </w:rPr>
      </w:pPr>
    </w:p>
    <w:p w14:paraId="41A1ACA8"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5331228"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B9D8EC" w14:textId="77777777" w:rsidR="005A56B2" w:rsidRPr="00946E5A"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A87364B" w14:textId="51CABE96" w:rsidR="001F2F81" w:rsidRDefault="001F2F81" w:rsidP="001F2F81">
      <w:pPr>
        <w:rPr>
          <w:lang w:val="es-ES"/>
        </w:rPr>
      </w:pPr>
    </w:p>
    <w:p w14:paraId="64E1267F" w14:textId="77777777" w:rsidR="00B85F26" w:rsidRDefault="00B85F26" w:rsidP="001F2F81">
      <w:pPr>
        <w:rPr>
          <w:lang w:val="es-ES"/>
        </w:rPr>
      </w:pPr>
    </w:p>
    <w:p w14:paraId="7DF58275" w14:textId="77777777" w:rsidR="00B85F26" w:rsidRDefault="00B85F26" w:rsidP="001F2F81">
      <w:pPr>
        <w:rPr>
          <w:lang w:val="es-ES"/>
        </w:rPr>
      </w:pPr>
    </w:p>
    <w:p w14:paraId="1FF6250E" w14:textId="77777777" w:rsidR="00B85F26" w:rsidRDefault="00B85F26" w:rsidP="001F2F81">
      <w:pPr>
        <w:rPr>
          <w:lang w:val="es-ES"/>
        </w:rPr>
      </w:pPr>
    </w:p>
    <w:p w14:paraId="11528CFA" w14:textId="77777777" w:rsidR="00B85F26" w:rsidRDefault="00B85F26" w:rsidP="001F2F81">
      <w:pPr>
        <w:rPr>
          <w:lang w:val="es-ES"/>
        </w:rPr>
      </w:pPr>
    </w:p>
    <w:p w14:paraId="6C3554BD" w14:textId="77777777" w:rsidR="00B85F26" w:rsidRDefault="00B85F26" w:rsidP="001F2F81">
      <w:pPr>
        <w:rPr>
          <w:lang w:val="es-ES"/>
        </w:rPr>
      </w:pPr>
    </w:p>
    <w:p w14:paraId="19516FDD" w14:textId="77777777" w:rsidR="00B85F26" w:rsidRDefault="00B85F26" w:rsidP="001F2F81">
      <w:pPr>
        <w:rPr>
          <w:lang w:val="es-ES"/>
        </w:rPr>
      </w:pPr>
    </w:p>
    <w:p w14:paraId="1AF424C7" w14:textId="77777777" w:rsidR="00B85F26" w:rsidRDefault="00B85F26" w:rsidP="001F2F81">
      <w:pPr>
        <w:rPr>
          <w:lang w:val="es-ES"/>
        </w:rPr>
      </w:pPr>
    </w:p>
    <w:p w14:paraId="1122A3C3" w14:textId="77777777" w:rsidR="00B85F26" w:rsidRDefault="00B85F26" w:rsidP="001F2F81">
      <w:pPr>
        <w:rPr>
          <w:lang w:val="es-ES"/>
        </w:rPr>
      </w:pPr>
    </w:p>
    <w:p w14:paraId="57FE33EA" w14:textId="77777777" w:rsidR="00B85F26" w:rsidRDefault="00B85F26" w:rsidP="001F2F81">
      <w:pPr>
        <w:rPr>
          <w:lang w:val="es-ES"/>
        </w:rPr>
      </w:pPr>
    </w:p>
    <w:p w14:paraId="66FEA9F8" w14:textId="77777777" w:rsidR="00B85F26" w:rsidRDefault="00B85F26" w:rsidP="001F2F81">
      <w:pPr>
        <w:rPr>
          <w:lang w:val="es-ES"/>
        </w:rPr>
      </w:pPr>
    </w:p>
    <w:p w14:paraId="629652B3" w14:textId="77777777" w:rsidR="00B85F26" w:rsidRDefault="00B85F26" w:rsidP="001F2F81">
      <w:pPr>
        <w:rPr>
          <w:lang w:val="es-ES"/>
        </w:rPr>
      </w:pPr>
    </w:p>
    <w:p w14:paraId="6DF7A593" w14:textId="77777777" w:rsidR="00B85F26" w:rsidRDefault="00B85F26" w:rsidP="001F2F81">
      <w:pPr>
        <w:rPr>
          <w:lang w:val="es-ES"/>
        </w:rPr>
      </w:pPr>
    </w:p>
    <w:p w14:paraId="6FADB520" w14:textId="77777777" w:rsidR="00B85F26" w:rsidRDefault="00B85F26" w:rsidP="001F2F81">
      <w:pPr>
        <w:rPr>
          <w:lang w:val="es-ES"/>
        </w:rPr>
      </w:pPr>
    </w:p>
    <w:p w14:paraId="0A0C3DE8" w14:textId="77777777" w:rsidR="00B85F26" w:rsidRDefault="00B85F26" w:rsidP="001F2F81">
      <w:pPr>
        <w:rPr>
          <w:lang w:val="es-ES"/>
        </w:rPr>
      </w:pPr>
    </w:p>
    <w:p w14:paraId="776EFBDE" w14:textId="77777777" w:rsidR="00B85F26" w:rsidRDefault="00B85F26" w:rsidP="001F2F81">
      <w:pPr>
        <w:rPr>
          <w:lang w:val="es-ES"/>
        </w:rPr>
      </w:pPr>
    </w:p>
    <w:p w14:paraId="542CFC71" w14:textId="77777777" w:rsidR="00B85F26" w:rsidRDefault="00B85F26" w:rsidP="001F2F81">
      <w:pPr>
        <w:rPr>
          <w:lang w:val="es-ES"/>
        </w:rPr>
      </w:pPr>
    </w:p>
    <w:p w14:paraId="31B84462" w14:textId="77777777" w:rsidR="00B85F26" w:rsidRDefault="00B85F26" w:rsidP="001F2F81">
      <w:pPr>
        <w:rPr>
          <w:lang w:val="es-ES"/>
        </w:rPr>
      </w:pPr>
    </w:p>
    <w:p w14:paraId="55CC9DF8" w14:textId="77777777" w:rsidR="00B85F26" w:rsidRDefault="00B85F26" w:rsidP="001F2F81">
      <w:pPr>
        <w:rPr>
          <w:lang w:val="es-ES"/>
        </w:rPr>
      </w:pPr>
    </w:p>
    <w:p w14:paraId="6F743C7D" w14:textId="77777777" w:rsidR="00B85F26" w:rsidRDefault="00B85F26" w:rsidP="001F2F81">
      <w:pPr>
        <w:rPr>
          <w:lang w:val="es-ES"/>
        </w:rPr>
      </w:pPr>
    </w:p>
    <w:p w14:paraId="7EF33B37" w14:textId="6F4B4A54" w:rsidR="00AF0914" w:rsidRPr="00AF0914" w:rsidRDefault="00AF0914" w:rsidP="00AF0914">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AF0914">
        <w:rPr>
          <w:rFonts w:ascii="Calibri" w:eastAsia="Times New Roman" w:hAnsi="Calibri" w:cs="Calibri"/>
          <w:b/>
          <w:snapToGrid w:val="0"/>
          <w:kern w:val="0"/>
          <w:sz w:val="22"/>
          <w:szCs w:val="22"/>
          <w:u w:val="single"/>
          <w:lang w:val="es-ES" w:eastAsia="es-ES"/>
          <w14:ligatures w14:val="none"/>
        </w:rPr>
        <w:lastRenderedPageBreak/>
        <w:t xml:space="preserve">ANEXO X. – </w:t>
      </w:r>
      <w:r>
        <w:rPr>
          <w:rFonts w:ascii="Calibri" w:eastAsia="Times New Roman" w:hAnsi="Calibri" w:cs="Calibri"/>
          <w:b/>
          <w:snapToGrid w:val="0"/>
          <w:kern w:val="0"/>
          <w:sz w:val="22"/>
          <w:szCs w:val="22"/>
          <w:u w:val="single"/>
          <w:lang w:val="es-ES" w:eastAsia="es-ES"/>
          <w14:ligatures w14:val="none"/>
        </w:rPr>
        <w:t xml:space="preserve">Modelo del Contrato regulador del Encargo de Tratamiento de Datos Personales </w:t>
      </w:r>
      <w:r w:rsidRPr="00AF0914">
        <w:rPr>
          <w:rFonts w:ascii="Calibri" w:eastAsia="Times New Roman" w:hAnsi="Calibri" w:cs="Calibri"/>
          <w:b/>
          <w:snapToGrid w:val="0"/>
          <w:kern w:val="0"/>
          <w:sz w:val="22"/>
          <w:szCs w:val="22"/>
          <w:u w:val="single"/>
          <w:lang w:val="es-ES" w:eastAsia="es-ES"/>
          <w14:ligatures w14:val="none"/>
        </w:rPr>
        <w:t>(DOCUMENTACIÓN COMO ADJUDICATARIO)</w:t>
      </w:r>
    </w:p>
    <w:p w14:paraId="5433A6AA" w14:textId="77777777" w:rsidR="00AF0914" w:rsidRPr="00AF0914" w:rsidRDefault="00AF0914" w:rsidP="00AF0914">
      <w:pPr>
        <w:jc w:val="both"/>
        <w:rPr>
          <w:rFonts w:ascii="Calibri" w:hAnsi="Calibri" w:cs="Calibri"/>
          <w:sz w:val="22"/>
          <w:szCs w:val="22"/>
          <w:lang w:val="es-ES"/>
        </w:rPr>
      </w:pPr>
    </w:p>
    <w:p w14:paraId="5C8DA0FF" w14:textId="77777777" w:rsidR="00AF0914" w:rsidRPr="00AF0914" w:rsidRDefault="00AF0914" w:rsidP="00AF0914">
      <w:pPr>
        <w:rPr>
          <w:rFonts w:ascii="Calibri" w:hAnsi="Calibri" w:cs="Calibri"/>
          <w:b/>
          <w:bCs/>
          <w:sz w:val="22"/>
          <w:szCs w:val="22"/>
          <w:lang w:val="es-ES"/>
        </w:rPr>
      </w:pPr>
      <w:r w:rsidRPr="00AF0914">
        <w:rPr>
          <w:rFonts w:ascii="Calibri" w:hAnsi="Calibri" w:cs="Calibri"/>
          <w:b/>
          <w:bCs/>
          <w:sz w:val="22"/>
          <w:szCs w:val="22"/>
          <w:lang w:val="es-ES"/>
        </w:rPr>
        <w:t>Contrato del encargo de tratamiento de datos personales (LOPD)</w:t>
      </w:r>
    </w:p>
    <w:p w14:paraId="40663D4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D4A13E1" w14:textId="77777777" w:rsidR="00AF0914" w:rsidRPr="00AF0914" w:rsidRDefault="00AF0914" w:rsidP="00AF0914">
      <w:pPr>
        <w:jc w:val="center"/>
        <w:rPr>
          <w:rFonts w:ascii="Calibri" w:hAnsi="Calibri" w:cs="Calibri"/>
          <w:b/>
          <w:bCs/>
          <w:sz w:val="22"/>
          <w:szCs w:val="22"/>
          <w:lang w:val="es-ES"/>
        </w:rPr>
      </w:pPr>
      <w:r w:rsidRPr="00AF0914">
        <w:rPr>
          <w:rFonts w:ascii="Calibri" w:hAnsi="Calibri" w:cs="Calibri"/>
          <w:b/>
          <w:bCs/>
          <w:sz w:val="22"/>
          <w:szCs w:val="22"/>
          <w:lang w:val="es-ES"/>
        </w:rPr>
        <w:t>CLÁUSULAS</w:t>
      </w:r>
    </w:p>
    <w:p w14:paraId="0DE969F8" w14:textId="77777777" w:rsidR="00AF0914" w:rsidRPr="00AF0914" w:rsidRDefault="00AF0914" w:rsidP="00AF0914">
      <w:pPr>
        <w:pStyle w:val="Pargrafdel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OBJETO DEL CONTRATO</w:t>
      </w:r>
    </w:p>
    <w:p w14:paraId="4E9310A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objeto del presente contrato es dar cumplimiento a:</w:t>
      </w:r>
    </w:p>
    <w:p w14:paraId="7AF2D46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50CB1EF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y/o a:</w:t>
      </w:r>
    </w:p>
    <w:p w14:paraId="1B6F3EA6" w14:textId="0181762A"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b- La normativa de protección de datos de conformidad con lo establecido en el artículo 28 y ss. del Reglamento 2016/679 y la ley 3/2018, toda vez que los servicios prestados en el marco del contrato </w:t>
      </w:r>
      <w:r w:rsidR="003308A6">
        <w:rPr>
          <w:rFonts w:ascii="Calibri" w:hAnsi="Calibri" w:cs="Calibri"/>
          <w:sz w:val="22"/>
          <w:szCs w:val="22"/>
          <w:lang w:val="es-ES"/>
        </w:rPr>
        <w:t>adjudicado derivado de la licitación efectuada</w:t>
      </w:r>
      <w:r w:rsidRPr="00AF0914">
        <w:rPr>
          <w:rFonts w:ascii="Calibri" w:hAnsi="Calibri" w:cs="Calibri"/>
          <w:sz w:val="22"/>
          <w:szCs w:val="22"/>
          <w:lang w:val="es-ES"/>
        </w:rPr>
        <w:t xml:space="preserve"> requieren el tratamiento de datos bajo la responsabilidad de MUTUA INTERCOMARCAL, en su condición de RESPONSABLE DEL TRATAMIENTO.</w:t>
      </w:r>
    </w:p>
    <w:p w14:paraId="15C32F2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7BF41A78" w14:textId="77777777" w:rsidR="00AF0914" w:rsidRPr="00AF0914" w:rsidRDefault="00AF0914" w:rsidP="00AF0914">
      <w:pPr>
        <w:pStyle w:val="Pargrafdel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LAS OBLIGACIONES DE LAS PARTES: EN SU CONDICIÓN DE RESPONSABLES DE TRATAMIENTO (PUNTO QUINTO CASO “B”)</w:t>
      </w:r>
    </w:p>
    <w:p w14:paraId="5EA855BE" w14:textId="77777777" w:rsidR="00AF0914" w:rsidRPr="00AF0914" w:rsidRDefault="00AF0914" w:rsidP="00AF0914">
      <w:pPr>
        <w:jc w:val="both"/>
        <w:rPr>
          <w:rFonts w:ascii="Calibri" w:hAnsi="Calibri" w:cs="Calibri"/>
          <w:b/>
          <w:bCs/>
          <w:sz w:val="22"/>
          <w:szCs w:val="22"/>
          <w:lang w:val="es-ES"/>
        </w:rPr>
      </w:pPr>
    </w:p>
    <w:p w14:paraId="7AEE4671"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2.1. FINALIDAD DE LA COMUNICACIÓN DE DATOS</w:t>
      </w:r>
    </w:p>
    <w:p w14:paraId="221156E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w:t>
      </w:r>
      <w:r w:rsidRPr="00AF0914">
        <w:rPr>
          <w:rFonts w:ascii="Calibri" w:hAnsi="Calibri" w:cs="Calibri"/>
          <w:sz w:val="22"/>
          <w:szCs w:val="22"/>
          <w:lang w:val="es-ES"/>
        </w:rPr>
        <w:lastRenderedPageBreak/>
        <w:t>este contrato y señalados en el pliego de condiciones del concurso público asociado y por tanto, los datos no serán tratados ulteriormente de manera incompatible con dichos fines.</w:t>
      </w:r>
    </w:p>
    <w:p w14:paraId="0E3F036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227358F2"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2.2. OBLIGACIONES DEL CEDENTE</w:t>
      </w:r>
    </w:p>
    <w:p w14:paraId="3E28086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cedente garantiza que los datos facilitados al destinatario se han obtenido lícitamente y que son adecuados, pertinentes y limitados a los fines del tratamiento en los términos de la cláusula anterior.</w:t>
      </w:r>
    </w:p>
    <w:p w14:paraId="20D7B5C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De la misma manera el cedente informa al cesionario, como responsable del tratamiento de los datos recibidos, que está sujeto a cumplir las disposiciones de la normativa vigente aplicables.</w:t>
      </w:r>
    </w:p>
    <w:p w14:paraId="0E667DE0"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2.3. OBLIGACIONES DEL CESIONARIO</w:t>
      </w:r>
    </w:p>
    <w:p w14:paraId="0CF7AC4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no destinará, aplicará o utilizará los datos transmitidos para un fin distinto o incompatible o que suponga el incumplimiento de este contrato.</w:t>
      </w:r>
    </w:p>
    <w:p w14:paraId="1498F89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4B854F5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54415C9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2.- Llevará por escrito de manera actualizada el registro de todas las categorías de actividades de tratamiento (RAT) efectuadas por cuenta del responsable.</w:t>
      </w:r>
    </w:p>
    <w:p w14:paraId="6A8A48E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3.- No comunicará los datos personales a terceras personas, a menos que cuente con la autorización expresa del responsable o del interesado, en los supuestos legalmente admisibles.</w:t>
      </w:r>
    </w:p>
    <w:p w14:paraId="561C82C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4.- No subcontratar, total o parcialmente, ninguna de las prestaciones que formen parte del objeto del contrato de servicios que comporten el tratamiento de datos personales.</w:t>
      </w:r>
    </w:p>
    <w:p w14:paraId="079E86E8" w14:textId="06528E58"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5.- Designar un Delegado de Protección de Datos (DPD) cuando proceda.</w:t>
      </w:r>
    </w:p>
    <w:p w14:paraId="67AA30C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6.- Asistir al cedente en la respuesta al ejercicio de los derechos de los interesados cuando ejerzan los derechos previstos en la normativa de protección de datos.</w:t>
      </w:r>
    </w:p>
    <w:p w14:paraId="071DE22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20793A2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8.- Apoyar al cedente en la realización de las evaluaciones de impacto relativas a la protección de datos (EIPD), cuando proceda.</w:t>
      </w:r>
    </w:p>
    <w:p w14:paraId="65B7963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9.- Apoyar al cedente en la realización de las consultas previas a la autoridad de control, cuando proceda.</w:t>
      </w:r>
    </w:p>
    <w:p w14:paraId="4F09DB5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482FCCD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11.- Implantar las medidas de seguridad establecidas en el análisis de riesgos, que contendrán, concretamente, mecanismos y procedimientos necesarios para:</w:t>
      </w:r>
    </w:p>
    <w:p w14:paraId="6CD2AEE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698C700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4BB227C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0CAD3E2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 Las medidas de seguridad comprenderán la protección de los sistemas de información, así como de los sistemas de tratamiento manual y automatizado de los datos personales.</w:t>
      </w:r>
    </w:p>
    <w:p w14:paraId="6D367333" w14:textId="77777777" w:rsidR="00AF0914" w:rsidRPr="00AF0914" w:rsidRDefault="00AF0914" w:rsidP="00AF0914">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En todo caso, el cesionario se compromete a respetar y cumplir las medidas de seguridad implantadas por el cedente especificadas en el análisis de riesgo, así como a adoptar todas</w:t>
      </w:r>
    </w:p>
    <w:p w14:paraId="5CEE503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aquellas medidas necesarias para que el tratamiento de los datos a que se refiere este contrato esté siempre en el mismo nivel de seguridad que garantizan las medidas de este anexo o superior.</w:t>
      </w:r>
    </w:p>
    <w:p w14:paraId="3D88C61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f.- En todo caso, el destinatario deberá adoptar las medidas necesarias para cumplir con lo dispuesto en el artículo 32 del RGPD.</w:t>
      </w:r>
    </w:p>
    <w:p w14:paraId="432363D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FB973D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12.</w:t>
      </w:r>
      <w:r w:rsidRPr="00AF0914">
        <w:rPr>
          <w:rFonts w:ascii="Calibri" w:hAnsi="Calibri" w:cs="Calibri"/>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489DBEF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13.</w:t>
      </w:r>
      <w:r w:rsidRPr="00AF0914">
        <w:rPr>
          <w:rFonts w:ascii="Calibri" w:hAnsi="Calibri" w:cs="Calibri"/>
          <w:sz w:val="22"/>
          <w:szCs w:val="22"/>
          <w:lang w:val="es-ES"/>
        </w:rPr>
        <w:tab/>
        <w:t>Garantizar la formación necesaria en materia de protección de datos personales y seguridad a las personas autorizadas para tratar datos personales.</w:t>
      </w:r>
    </w:p>
    <w:p w14:paraId="66B31A7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14.</w:t>
      </w:r>
      <w:r w:rsidRPr="00AF0914">
        <w:rPr>
          <w:rFonts w:ascii="Calibri" w:hAnsi="Calibri" w:cs="Calibri"/>
          <w:sz w:val="22"/>
          <w:szCs w:val="22"/>
          <w:lang w:val="es-ES"/>
        </w:rPr>
        <w:tab/>
        <w:t>Facilitar al interesado el derecho de información y la cláusula informativa que incluirá todos los apartados de los artículos 13 o 14 del RGPD.</w:t>
      </w:r>
    </w:p>
    <w:p w14:paraId="000B04D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15.</w:t>
      </w:r>
      <w:r w:rsidRPr="00AF0914">
        <w:rPr>
          <w:rFonts w:ascii="Calibri" w:hAnsi="Calibri" w:cs="Calibri"/>
          <w:sz w:val="22"/>
          <w:szCs w:val="22"/>
          <w:lang w:val="es-ES"/>
        </w:rPr>
        <w:tab/>
        <w:t>Garantizar que las personas autorizadas para tratar datos personales se comprometan, de forma expresa y por escrito, a respetar la confidencialidad y cumplir las medidas de seguridad correspondientes.</w:t>
      </w:r>
    </w:p>
    <w:p w14:paraId="41C4D1F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16.</w:t>
      </w:r>
      <w:r w:rsidRPr="00AF0914">
        <w:rPr>
          <w:rFonts w:ascii="Calibri" w:hAnsi="Calibri" w:cs="Calibri"/>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6B7DD3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17.</w:t>
      </w:r>
      <w:r w:rsidRPr="00AF0914">
        <w:rPr>
          <w:rFonts w:ascii="Calibri" w:hAnsi="Calibri" w:cs="Calibri"/>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46AEE22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E268AB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67A58B0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4D3EDA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AF0914">
        <w:rPr>
          <w:rFonts w:ascii="Calibri" w:hAnsi="Calibri" w:cs="Calibri"/>
          <w:sz w:val="22"/>
          <w:szCs w:val="22"/>
          <w:lang w:val="es-ES"/>
        </w:rPr>
        <w:t>la misma</w:t>
      </w:r>
      <w:proofErr w:type="gramEnd"/>
      <w:r w:rsidRPr="00AF0914">
        <w:rPr>
          <w:rFonts w:ascii="Calibri" w:hAnsi="Calibri" w:cs="Calibri"/>
          <w:sz w:val="22"/>
          <w:szCs w:val="22"/>
          <w:lang w:val="es-ES"/>
        </w:rPr>
        <w:t>, se ajustan a lo establecido en la Ley 41/2002, de 14 de noviembre, básica reguladora de la autonomía del paciente y de los derechos y obligaciones en materia de información y documentación clínicas, y demás normativa de aplicación.</w:t>
      </w:r>
    </w:p>
    <w:p w14:paraId="6151E70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w:t>
      </w:r>
      <w:r w:rsidRPr="00AF0914">
        <w:rPr>
          <w:rFonts w:ascii="Calibri" w:hAnsi="Calibri" w:cs="Calibri"/>
          <w:sz w:val="22"/>
          <w:szCs w:val="22"/>
          <w:lang w:val="es-ES"/>
        </w:rPr>
        <w:lastRenderedPageBreak/>
        <w:t>que le sea requerida en cualquier momento por parte de los servicios médicos de la mutua conforme determina la normativa de protección de datos.</w:t>
      </w:r>
    </w:p>
    <w:p w14:paraId="1E18E7F0" w14:textId="77777777" w:rsidR="00AF0914" w:rsidRPr="00AF0914" w:rsidRDefault="00AF0914" w:rsidP="00AF0914">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xml:space="preserve">.- Guardar la máxima confidencialidad y secreto profesional sobre toda la información y los datos de carácter personal de los que es titular el cedente a los que acceda o trate </w:t>
      </w:r>
      <w:proofErr w:type="gramStart"/>
      <w:r w:rsidRPr="00AF0914">
        <w:rPr>
          <w:rFonts w:ascii="Calibri" w:hAnsi="Calibri" w:cs="Calibri"/>
          <w:sz w:val="22"/>
          <w:szCs w:val="22"/>
          <w:lang w:val="es-ES"/>
        </w:rPr>
        <w:t>en razón del</w:t>
      </w:r>
      <w:proofErr w:type="gramEnd"/>
      <w:r w:rsidRPr="00AF0914">
        <w:rPr>
          <w:rFonts w:ascii="Calibri" w:hAnsi="Calibri" w:cs="Calibri"/>
          <w:sz w:val="22"/>
          <w:szCs w:val="22"/>
          <w:lang w:val="es-ES"/>
        </w:rPr>
        <w:t xml:space="preserve"> presente contrato. Esta obligación subsistirá de modo indefinido aún después de terminar sus relaciones con la mutua.</w:t>
      </w:r>
    </w:p>
    <w:p w14:paraId="3C86A75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f.- Comunicar y hacer cumplir a todo el personal a su cargo, todas las obligaciones previstas en los párrafos anteriores y vinculados o relacionados con la normativa de protección de datos.</w:t>
      </w:r>
    </w:p>
    <w:p w14:paraId="14CECDE9"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2.4. OBLIGACIONES DE AMBAS PARTES (COMUNES A CEDENTE Y CESIONARIO)</w:t>
      </w:r>
    </w:p>
    <w:p w14:paraId="5CBE2F8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Ambas partes se obligan a:</w:t>
      </w:r>
    </w:p>
    <w:p w14:paraId="0732E7C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 Garantizar la atención de los derechos de los interesados.</w:t>
      </w:r>
    </w:p>
    <w:p w14:paraId="46F26F9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2.- Resolver dentro del plazo establecido las solicitudes de ejercicio de derechos y comunicar a la otra parte la recepción de la solicitud a fin de que puedan resolver conjuntamente dichas solicitudes.</w:t>
      </w:r>
    </w:p>
    <w:p w14:paraId="5DAF094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3.- En el momento de la recogida de los datos deben facilitar la información relativa a los tratamientos de datos que incluirá todos los apartados de los artículos 13 o 14 del RGPD.</w:t>
      </w:r>
    </w:p>
    <w:p w14:paraId="1F04EA4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4.- Realizar conjuntamente las evaluaciones de impacto relativas a la protección de datos, cuando proceda.</w:t>
      </w:r>
    </w:p>
    <w:p w14:paraId="1A9D543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20B42CA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3B20D8E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7.- Designar un delegado de protección de datos y comunicarse de manera reciproca su identidad.</w:t>
      </w:r>
    </w:p>
    <w:p w14:paraId="762D190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B2569C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9.- No permitir el acceso a los datos de carácter personal a ningún empleado de su responsabilidad que no tenga la necesidad de conocerlos para la prestación de los servicios.</w:t>
      </w:r>
    </w:p>
    <w:p w14:paraId="25588B8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0EE9543" w14:textId="77777777" w:rsidR="00AF0914" w:rsidRPr="00AF0914" w:rsidRDefault="00AF0914" w:rsidP="00AF0914">
      <w:pPr>
        <w:jc w:val="both"/>
        <w:rPr>
          <w:rFonts w:ascii="Calibri" w:hAnsi="Calibri" w:cs="Calibri"/>
          <w:sz w:val="22"/>
          <w:szCs w:val="22"/>
          <w:lang w:val="es-ES"/>
        </w:rPr>
      </w:pPr>
    </w:p>
    <w:p w14:paraId="6BE0FA89"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2.5. NOTIFICACIÓN DE VIOLACIONES DE LA SEGURIDAD DE LOS DATOS OBJETO DE ESTE CONTRATO</w:t>
      </w:r>
    </w:p>
    <w:p w14:paraId="30F859C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297D78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33C8B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Descripción de las posibles consecuencias de la violación de la seguridad de los datos personales.</w:t>
      </w:r>
    </w:p>
    <w:p w14:paraId="1BA794D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07066BE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Si no es posible facilitar la información simultáneamente, y en la medida en que no lo sea, la información se facilitará de manera gradual sin dilación indebida.</w:t>
      </w:r>
    </w:p>
    <w:p w14:paraId="1C6553CF"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2.6. RESPONSABILIDAD RECIPROCA DEL CEDENTE Y DEL CESIONARIO</w:t>
      </w:r>
    </w:p>
    <w:p w14:paraId="764CE11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E645F0F" w14:textId="77777777" w:rsidR="00AF0914" w:rsidRPr="00AF0914" w:rsidRDefault="00AF0914" w:rsidP="00AF0914">
      <w:pPr>
        <w:jc w:val="both"/>
        <w:rPr>
          <w:rFonts w:ascii="Calibri" w:hAnsi="Calibri" w:cs="Calibri"/>
          <w:sz w:val="22"/>
          <w:szCs w:val="22"/>
          <w:lang w:val="es-ES"/>
        </w:rPr>
      </w:pPr>
    </w:p>
    <w:p w14:paraId="6B9FC0B3"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2.7. DURACIÓN, FINALIZACIÓN Y EXTINCIÓN DE LA RELACIÓN</w:t>
      </w:r>
    </w:p>
    <w:p w14:paraId="6AB095C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136ECBC9"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 LAS OBLIGACIONES DE LAS PARTES EN SU CONDICION DE RESPONSABLE Y ENCARGADO DEL TRATAMIENTO (PUNTO QUINTO CASO “A”)</w:t>
      </w:r>
    </w:p>
    <w:p w14:paraId="1C8CA55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5AB0448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3742299E"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 PERSONAL AUTORIZADO</w:t>
      </w:r>
    </w:p>
    <w:p w14:paraId="004350D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3180212B"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3.2. DESCRIPCIÓN Y FINALIDAD DEL TRATAMIENTO</w:t>
      </w:r>
    </w:p>
    <w:p w14:paraId="1B852DC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relación con los tipos de tratamientos a realizar por parte del Encargado del Tratamiento deberá señalarse, así como especificar el detalle de los tratamientos a realizar:</w:t>
      </w:r>
    </w:p>
    <w:p w14:paraId="5F3A64F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La finalidad del tratamiento por cuenta del Responsable del Tratamiento es la prestación de los Servicios que se describen en el contrato de servicios asociado al presente Contrato.</w:t>
      </w:r>
    </w:p>
    <w:p w14:paraId="5E40359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Los medios empleados por el Encargado del Tratamiento para la realización de los tratamientos por cuenta del Responsable del Tratamiento serán:</w:t>
      </w:r>
    </w:p>
    <w:p w14:paraId="6055B8B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Para la ejecución del objeto del Contrato, el Responsable del Tratamiento facilitará el acceso por parte del Encargado del Tratamiento a la siguiente información:</w:t>
      </w:r>
    </w:p>
    <w:p w14:paraId="539C989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Contactos/ Empleados /Usuarios</w:t>
      </w:r>
    </w:p>
    <w:p w14:paraId="39972E6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Proveedores (solo para servicios específicos)</w:t>
      </w:r>
    </w:p>
    <w:p w14:paraId="77DBF2D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Trabajadores protegidos/ pacientes / Historia clínica (sólo para servicios asistenciales)</w:t>
      </w:r>
    </w:p>
    <w:p w14:paraId="4BFF2E1E"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3.3. MEDIDAS DE SEGURIDAD</w:t>
      </w:r>
    </w:p>
    <w:p w14:paraId="179907D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64CEC63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todo caso, deberá implantar mecanismos para:</w:t>
      </w:r>
    </w:p>
    <w:p w14:paraId="6B979A5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32085AA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0589FC0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Verificar, evaluar y valorar, de forma regular, la eficacia de las medidas técnicas y organizativas implantadas para garantizar la seguridad del tratamiento.</w:t>
      </w:r>
    </w:p>
    <w:p w14:paraId="19975A9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 Seudonimizar y cifrar los datos personales, en su caso.</w:t>
      </w:r>
    </w:p>
    <w:p w14:paraId="5E7AFA7E" w14:textId="77777777" w:rsidR="00AF0914" w:rsidRPr="00AF0914" w:rsidRDefault="00AF0914" w:rsidP="00AF0914">
      <w:pPr>
        <w:jc w:val="both"/>
        <w:rPr>
          <w:rFonts w:ascii="Calibri" w:hAnsi="Calibri" w:cs="Calibri"/>
          <w:sz w:val="22"/>
          <w:szCs w:val="22"/>
          <w:lang w:val="es-ES"/>
        </w:rPr>
      </w:pPr>
    </w:p>
    <w:p w14:paraId="2EE890FC" w14:textId="77777777" w:rsidR="00AF0914" w:rsidRPr="00AF0914" w:rsidRDefault="00AF0914" w:rsidP="00AF0914">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2B0EEBE4"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3.4. TRANSFERENCIAS INTERNACIONALES</w:t>
      </w:r>
    </w:p>
    <w:p w14:paraId="767C433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Los tratamientos objeto de encargo se realizarán en todo caso dentro del territorio de la Unión Europea.</w:t>
      </w:r>
    </w:p>
    <w:p w14:paraId="182BC0C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618FF28D"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lastRenderedPageBreak/>
        <w:t>3.5. SUBCONTRATACIÓN</w:t>
      </w:r>
    </w:p>
    <w:p w14:paraId="6A58FE0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w:t>
      </w:r>
      <w:proofErr w:type="spellStart"/>
      <w:r w:rsidRPr="00AF0914">
        <w:rPr>
          <w:rFonts w:ascii="Calibri" w:hAnsi="Calibri" w:cs="Calibri"/>
          <w:sz w:val="22"/>
          <w:szCs w:val="22"/>
          <w:lang w:val="es-ES"/>
        </w:rPr>
        <w:t>subencargado</w:t>
      </w:r>
      <w:proofErr w:type="spellEnd"/>
      <w:r w:rsidRPr="00AF0914">
        <w:rPr>
          <w:rFonts w:ascii="Calibri" w:hAnsi="Calibri" w:cs="Calibri"/>
          <w:sz w:val="22"/>
          <w:szCs w:val="22"/>
          <w:lang w:val="es-ES"/>
        </w:rPr>
        <w:t xml:space="preserve"> del tratamiento, por lo que el Encargado del Tratamiento deberá promover firmar con ésta un contrato de protección de datos en los mismos términos a los previstos en esta Cláusula antes del inicio de la prestación de los Servicios.</w:t>
      </w:r>
    </w:p>
    <w:p w14:paraId="73159D6B"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3.6. INFORMACIÓN Y COLABORACIÓN</w:t>
      </w:r>
    </w:p>
    <w:p w14:paraId="1F44F40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33528896"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3.7. EJERCICIO DE DERECHOS ARCOPOL</w:t>
      </w:r>
    </w:p>
    <w:p w14:paraId="004EA66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6451A07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84FAA7"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3.8. VIOLACIONES DE SEGURIDAD</w:t>
      </w:r>
    </w:p>
    <w:p w14:paraId="4A90943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793AB26"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3.9. AUDITORÍA</w:t>
      </w:r>
    </w:p>
    <w:p w14:paraId="6719931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w:t>
      </w:r>
      <w:r w:rsidRPr="00AF0914">
        <w:rPr>
          <w:rFonts w:ascii="Calibri" w:hAnsi="Calibri" w:cs="Calibri"/>
          <w:sz w:val="22"/>
          <w:szCs w:val="22"/>
          <w:lang w:val="es-ES"/>
        </w:rPr>
        <w:lastRenderedPageBreak/>
        <w:t>preaviso de 48 horas, en lo que respecta al cumplimiento de la legislación vigente en materia de protección de datos.</w:t>
      </w:r>
    </w:p>
    <w:p w14:paraId="5B2DB63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03B477C3"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3.10. RESOLUCIÓN</w:t>
      </w:r>
    </w:p>
    <w:p w14:paraId="3D63192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Responsable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1DC8D88B"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3.11. RESPONSABILIDAD</w:t>
      </w:r>
    </w:p>
    <w:p w14:paraId="3D280B2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w:t>
      </w:r>
      <w:proofErr w:type="spellStart"/>
      <w:r w:rsidRPr="00AF0914">
        <w:rPr>
          <w:rFonts w:ascii="Calibri" w:hAnsi="Calibri" w:cs="Calibri"/>
          <w:sz w:val="22"/>
          <w:szCs w:val="22"/>
          <w:lang w:val="es-ES"/>
        </w:rPr>
        <w:t>subencargado</w:t>
      </w:r>
      <w:proofErr w:type="spellEnd"/>
      <w:r w:rsidRPr="00AF0914">
        <w:rPr>
          <w:rFonts w:ascii="Calibri" w:hAnsi="Calibri" w:cs="Calibri"/>
          <w:sz w:val="22"/>
          <w:szCs w:val="22"/>
          <w:lang w:val="es-ES"/>
        </w:rPr>
        <w:t xml:space="preserve">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444011DC"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3.12. FINALIZACIÓN DEL CONTRATO DE ENCARGADO</w:t>
      </w:r>
    </w:p>
    <w:p w14:paraId="68F9FE1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599571AD"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4. COMUNICACIONES</w:t>
      </w:r>
    </w:p>
    <w:p w14:paraId="5536D1F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A los efectos de facilitar el cumplimiento de las obligaciones derivadas del presente contrato, las partes facilitan los siguientes datos de contacto:</w:t>
      </w:r>
    </w:p>
    <w:p w14:paraId="3321BB9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(RESPONSABLE DEL TRATAMIENTO)</w:t>
      </w:r>
    </w:p>
    <w:p w14:paraId="30262E9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Nombre: MUTUA INTERCOMARCAL</w:t>
      </w:r>
    </w:p>
    <w:p w14:paraId="43D5A96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Contacto DPD: dpd@mutua-intercomarcal.com </w:t>
      </w:r>
    </w:p>
    <w:p w14:paraId="76CF97E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Teléfono: 934867400</w:t>
      </w:r>
    </w:p>
    <w:p w14:paraId="15032C1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Dirección: Avda Icaria 133, 08005 Barcelona</w:t>
      </w:r>
    </w:p>
    <w:p w14:paraId="35BF70F5" w14:textId="77777777" w:rsidR="00AF0914" w:rsidRPr="00AF0914" w:rsidRDefault="00AF0914" w:rsidP="00AF0914">
      <w:pPr>
        <w:jc w:val="both"/>
        <w:rPr>
          <w:rFonts w:ascii="Calibri" w:hAnsi="Calibri" w:cs="Calibri"/>
          <w:sz w:val="22"/>
          <w:szCs w:val="22"/>
          <w:lang w:val="es-ES"/>
        </w:rPr>
      </w:pPr>
    </w:p>
    <w:p w14:paraId="0C5D317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 (RESPONSABLE O ENCARGADO DEL TRATAMIENTO)</w:t>
      </w:r>
    </w:p>
    <w:p w14:paraId="6E402AA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Nombre/(Cargo):</w:t>
      </w:r>
    </w:p>
    <w:p w14:paraId="2EB122E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Contacto DPD:</w:t>
      </w:r>
    </w:p>
    <w:p w14:paraId="5C940640" w14:textId="77777777" w:rsidR="00AF0914" w:rsidRPr="00AF0914" w:rsidRDefault="00AF0914" w:rsidP="00AF0914">
      <w:pPr>
        <w:jc w:val="both"/>
        <w:rPr>
          <w:rFonts w:ascii="Calibri" w:hAnsi="Calibri" w:cs="Calibri"/>
          <w:sz w:val="22"/>
          <w:szCs w:val="22"/>
          <w:lang w:val="es-ES"/>
        </w:rPr>
      </w:pPr>
    </w:p>
    <w:p w14:paraId="35C0B06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E-mail:</w:t>
      </w:r>
    </w:p>
    <w:p w14:paraId="3C3C092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Teléfono:</w:t>
      </w:r>
    </w:p>
    <w:p w14:paraId="6637FDA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Dirección:</w:t>
      </w:r>
    </w:p>
    <w:p w14:paraId="0D0BADE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Remitir todos los datos de este apartado por correo electrónico a </w:t>
      </w:r>
      <w:hyperlink r:id="rId11" w:history="1">
        <w:r w:rsidRPr="00AF0914">
          <w:rPr>
            <w:rStyle w:val="Enlla"/>
            <w:rFonts w:ascii="Calibri" w:hAnsi="Calibri" w:cs="Calibri"/>
            <w:sz w:val="22"/>
            <w:szCs w:val="22"/>
            <w:lang w:val="es-ES"/>
          </w:rPr>
          <w:t>contratacionpublica@mutua-intercomarcal.com</w:t>
        </w:r>
      </w:hyperlink>
      <w:r w:rsidRPr="00AF0914">
        <w:rPr>
          <w:rFonts w:ascii="Calibri" w:hAnsi="Calibri" w:cs="Calibri"/>
          <w:sz w:val="22"/>
          <w:szCs w:val="22"/>
          <w:lang w:val="es-ES"/>
        </w:rPr>
        <w:t xml:space="preserve"> </w:t>
      </w:r>
    </w:p>
    <w:p w14:paraId="141AC7B7"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5. LEGISLACIÓN APLICABLE Y JURISDICCIÓN</w:t>
      </w:r>
    </w:p>
    <w:p w14:paraId="626C80A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presente contrato y sus anexos se rigen por la legislación española, con renuncia expresa a cualquier otra que sea aplicable.</w:t>
      </w:r>
    </w:p>
    <w:p w14:paraId="7791A52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4D379FDA"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0F4488DB"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4D0D1B97"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0F17A40B"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3A24D00C" w14:textId="7B6C6831" w:rsidR="00F433D6" w:rsidRDefault="00DE7FAF" w:rsidP="00F433D6">
      <w:pPr>
        <w:jc w:val="center"/>
        <w:rPr>
          <w:rFonts w:ascii="Calibri" w:eastAsia="Times New Roman" w:hAnsi="Calibri" w:cs="Calibri"/>
          <w:b/>
          <w:snapToGrid w:val="0"/>
          <w:kern w:val="0"/>
          <w:sz w:val="22"/>
          <w:szCs w:val="22"/>
          <w:u w:val="single"/>
          <w:lang w:val="es-ES" w:eastAsia="es-ES"/>
          <w14:ligatures w14:val="none"/>
        </w:rPr>
      </w:pPr>
      <w:r w:rsidRPr="00F433D6">
        <w:rPr>
          <w:rFonts w:ascii="Calibri" w:eastAsia="Times New Roman" w:hAnsi="Calibri" w:cs="Calibri"/>
          <w:b/>
          <w:snapToGrid w:val="0"/>
          <w:kern w:val="0"/>
          <w:sz w:val="22"/>
          <w:szCs w:val="22"/>
          <w:u w:val="single"/>
          <w:lang w:val="es-ES" w:eastAsia="es-ES"/>
          <w14:ligatures w14:val="none"/>
        </w:rPr>
        <w:lastRenderedPageBreak/>
        <w:t>ANEXO X</w:t>
      </w:r>
      <w:r w:rsidR="001334E9">
        <w:rPr>
          <w:rFonts w:ascii="Calibri" w:eastAsia="Times New Roman" w:hAnsi="Calibri" w:cs="Calibri"/>
          <w:b/>
          <w:snapToGrid w:val="0"/>
          <w:kern w:val="0"/>
          <w:sz w:val="22"/>
          <w:szCs w:val="22"/>
          <w:u w:val="single"/>
          <w:lang w:val="es-ES" w:eastAsia="es-ES"/>
          <w14:ligatures w14:val="none"/>
        </w:rPr>
        <w:t>I</w:t>
      </w:r>
      <w:r w:rsidRPr="00F433D6">
        <w:rPr>
          <w:rFonts w:ascii="Calibri" w:eastAsia="Times New Roman" w:hAnsi="Calibri" w:cs="Calibri"/>
          <w:b/>
          <w:snapToGrid w:val="0"/>
          <w:kern w:val="0"/>
          <w:sz w:val="22"/>
          <w:szCs w:val="22"/>
          <w:u w:val="single"/>
          <w:lang w:val="es-ES" w:eastAsia="es-ES"/>
          <w14:ligatures w14:val="none"/>
        </w:rPr>
        <w:t xml:space="preserve">.- </w:t>
      </w:r>
      <w:r w:rsidR="007643CB" w:rsidRPr="00F433D6">
        <w:rPr>
          <w:rFonts w:ascii="Calibri" w:eastAsia="Times New Roman" w:hAnsi="Calibri" w:cs="Calibri"/>
          <w:b/>
          <w:snapToGrid w:val="0"/>
          <w:kern w:val="0"/>
          <w:sz w:val="22"/>
          <w:szCs w:val="22"/>
          <w:u w:val="single"/>
          <w:lang w:val="es-ES" w:eastAsia="es-ES"/>
          <w14:ligatures w14:val="none"/>
        </w:rPr>
        <w:t>Declaración responsable de requisitos de los medios sanitarios y recuperadores privados para concertar con las mutuas, Real Decreto 1630/2011, de 14 de noviembre</w:t>
      </w:r>
    </w:p>
    <w:p w14:paraId="6D47639B" w14:textId="77777777" w:rsidR="00F433D6" w:rsidRDefault="00F433D6" w:rsidP="00F433D6">
      <w:pPr>
        <w:jc w:val="center"/>
        <w:rPr>
          <w:rFonts w:ascii="Calibri" w:eastAsia="Times New Roman" w:hAnsi="Calibri" w:cs="Calibri"/>
          <w:b/>
          <w:snapToGrid w:val="0"/>
          <w:kern w:val="0"/>
          <w:sz w:val="22"/>
          <w:szCs w:val="22"/>
          <w:u w:val="single"/>
          <w:lang w:val="es-ES" w:eastAsia="es-ES"/>
          <w14:ligatures w14:val="none"/>
        </w:rPr>
      </w:pPr>
    </w:p>
    <w:p w14:paraId="39716348" w14:textId="23580BF5" w:rsidR="00F433D6" w:rsidRPr="00F433D6" w:rsidRDefault="00F433D6" w:rsidP="00F433D6">
      <w:pPr>
        <w:jc w:val="both"/>
        <w:rPr>
          <w:rFonts w:ascii="Calibri" w:eastAsia="Times New Roman" w:hAnsi="Calibri" w:cs="Calibri"/>
          <w:bCs/>
          <w:snapToGrid w:val="0"/>
          <w:kern w:val="0"/>
          <w:sz w:val="22"/>
          <w:szCs w:val="22"/>
          <w:lang w:val="es-ES" w:eastAsia="es-ES"/>
          <w14:ligatures w14:val="none"/>
        </w:rPr>
      </w:pPr>
      <w:r w:rsidRPr="00F433D6">
        <w:rPr>
          <w:rFonts w:ascii="Calibri" w:eastAsia="Times New Roman" w:hAnsi="Calibri" w:cs="Calibri"/>
          <w:bCs/>
          <w:snapToGrid w:val="0"/>
          <w:kern w:val="0"/>
          <w:sz w:val="22"/>
          <w:szCs w:val="22"/>
          <w:lang w:val="es-ES" w:eastAsia="es-ES"/>
          <w14:ligatures w14:val="none"/>
        </w:rPr>
        <w:t>D. /Dª</w:t>
      </w:r>
      <w:r>
        <w:rPr>
          <w:rFonts w:ascii="Calibri" w:eastAsia="Times New Roman" w:hAnsi="Calibri" w:cs="Calibri"/>
          <w:bCs/>
          <w:snapToGrid w:val="0"/>
          <w:kern w:val="0"/>
          <w:sz w:val="22"/>
          <w:szCs w:val="22"/>
          <w:lang w:val="es-ES" w:eastAsia="es-ES"/>
          <w14:ligatures w14:val="none"/>
        </w:rPr>
        <w:t>.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con DNI número,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actuando en su propio nombre y derecho / en representación de la entidad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con domicilio social y/o profesional en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código postal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en calidad de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ante el órgano de contratación de Mutua Intercomarcal, Mutua Colaboradora con la Seguridad Social número 39, respecto a la adjudicación del expediente de contratación 202</w:t>
      </w:r>
      <w:r w:rsidRPr="0067577D">
        <w:rPr>
          <w:rFonts w:ascii="Calibri" w:eastAsia="Times New Roman" w:hAnsi="Calibri" w:cs="Calibri"/>
          <w:bCs/>
          <w:snapToGrid w:val="0"/>
          <w:kern w:val="0"/>
          <w:sz w:val="22"/>
          <w:szCs w:val="22"/>
          <w:highlight w:val="yellow"/>
          <w:lang w:val="es-ES" w:eastAsia="es-ES"/>
          <w14:ligatures w14:val="none"/>
        </w:rPr>
        <w:t>X</w:t>
      </w:r>
      <w:r>
        <w:rPr>
          <w:rFonts w:ascii="Calibri" w:eastAsia="Times New Roman" w:hAnsi="Calibri" w:cs="Calibri"/>
          <w:bCs/>
          <w:snapToGrid w:val="0"/>
          <w:kern w:val="0"/>
          <w:sz w:val="22"/>
          <w:szCs w:val="22"/>
          <w:lang w:val="es-ES" w:eastAsia="es-ES"/>
          <w14:ligatures w14:val="none"/>
        </w:rPr>
        <w:t>/LIC/</w:t>
      </w:r>
      <w:r w:rsidRPr="0067577D">
        <w:rPr>
          <w:rFonts w:ascii="Calibri" w:eastAsia="Times New Roman" w:hAnsi="Calibri" w:cs="Calibri"/>
          <w:bCs/>
          <w:snapToGrid w:val="0"/>
          <w:kern w:val="0"/>
          <w:sz w:val="22"/>
          <w:szCs w:val="22"/>
          <w:highlight w:val="yellow"/>
          <w:lang w:val="es-ES" w:eastAsia="es-ES"/>
          <w14:ligatures w14:val="none"/>
        </w:rPr>
        <w:t>XXXX</w:t>
      </w:r>
      <w:r>
        <w:rPr>
          <w:rFonts w:ascii="Calibri" w:eastAsia="Times New Roman" w:hAnsi="Calibri" w:cs="Calibri"/>
          <w:bCs/>
          <w:snapToGrid w:val="0"/>
          <w:kern w:val="0"/>
          <w:sz w:val="22"/>
          <w:szCs w:val="22"/>
          <w:lang w:val="es-ES" w:eastAsia="es-ES"/>
          <w14:ligatures w14:val="none"/>
        </w:rPr>
        <w:t>, que consiste en los servicios/suministros “……………………………”,</w:t>
      </w:r>
      <w:r>
        <w:rPr>
          <w:rFonts w:ascii="Calibri" w:eastAsia="Times New Roman" w:hAnsi="Calibri" w:cs="Calibri"/>
          <w:bCs/>
          <w:snapToGrid w:val="0"/>
          <w:kern w:val="0"/>
          <w:sz w:val="22"/>
          <w:szCs w:val="22"/>
          <w:lang w:val="es-ES" w:eastAsia="es-ES"/>
          <w14:ligatures w14:val="none"/>
        </w:rPr>
        <w:br/>
      </w:r>
    </w:p>
    <w:p w14:paraId="18B9A62D" w14:textId="4F0B0C55" w:rsidR="00F433D6" w:rsidRPr="00F433D6" w:rsidRDefault="00F433D6" w:rsidP="00F433D6">
      <w:pPr>
        <w:jc w:val="center"/>
        <w:rPr>
          <w:rFonts w:ascii="Calibri" w:eastAsia="Times New Roman" w:hAnsi="Calibri" w:cs="Calibri"/>
          <w:b/>
          <w:snapToGrid w:val="0"/>
          <w:kern w:val="0"/>
          <w:sz w:val="22"/>
          <w:szCs w:val="22"/>
          <w:lang w:val="es-ES" w:eastAsia="es-ES"/>
          <w14:ligatures w14:val="none"/>
        </w:rPr>
      </w:pPr>
      <w:r w:rsidRPr="00F433D6">
        <w:rPr>
          <w:rFonts w:ascii="Calibri" w:eastAsia="Times New Roman" w:hAnsi="Calibri" w:cs="Calibri"/>
          <w:b/>
          <w:snapToGrid w:val="0"/>
          <w:kern w:val="0"/>
          <w:sz w:val="22"/>
          <w:szCs w:val="22"/>
          <w:lang w:val="es-ES" w:eastAsia="es-ES"/>
          <w14:ligatures w14:val="none"/>
        </w:rPr>
        <w:t>DECLARA</w:t>
      </w:r>
      <w:r w:rsidR="00E541BE">
        <w:rPr>
          <w:rFonts w:ascii="Calibri" w:eastAsia="Times New Roman" w:hAnsi="Calibri" w:cs="Calibri"/>
          <w:b/>
          <w:snapToGrid w:val="0"/>
          <w:kern w:val="0"/>
          <w:sz w:val="22"/>
          <w:szCs w:val="22"/>
          <w:lang w:val="es-ES" w:eastAsia="es-ES"/>
          <w14:ligatures w14:val="none"/>
        </w:rPr>
        <w:t xml:space="preserve"> RESPONSABLEMENTE</w:t>
      </w:r>
      <w:r w:rsidRPr="00F433D6">
        <w:rPr>
          <w:rFonts w:ascii="Calibri" w:eastAsia="Times New Roman" w:hAnsi="Calibri" w:cs="Calibri"/>
          <w:b/>
          <w:snapToGrid w:val="0"/>
          <w:kern w:val="0"/>
          <w:sz w:val="22"/>
          <w:szCs w:val="22"/>
          <w:lang w:val="es-ES" w:eastAsia="es-ES"/>
          <w14:ligatures w14:val="none"/>
        </w:rPr>
        <w:t>:</w:t>
      </w:r>
    </w:p>
    <w:p w14:paraId="6BE9B1A3" w14:textId="77777777" w:rsidR="00847E4B" w:rsidRDefault="00847E4B" w:rsidP="00F433D6">
      <w:pPr>
        <w:jc w:val="both"/>
        <w:rPr>
          <w:rFonts w:ascii="Calibri" w:eastAsia="Times New Roman" w:hAnsi="Calibri" w:cs="Calibri"/>
          <w:bCs/>
          <w:snapToGrid w:val="0"/>
          <w:kern w:val="0"/>
          <w:sz w:val="22"/>
          <w:szCs w:val="22"/>
          <w:lang w:val="es-ES" w:eastAsia="es-ES"/>
          <w14:ligatures w14:val="none"/>
        </w:rPr>
      </w:pPr>
    </w:p>
    <w:p w14:paraId="360722C9" w14:textId="4ACE496B" w:rsidR="00433B15" w:rsidRDefault="00433B15" w:rsidP="006265F4">
      <w:pPr>
        <w:jc w:val="both"/>
        <w:rPr>
          <w:rFonts w:ascii="Calibri" w:eastAsia="Times New Roman" w:hAnsi="Calibri" w:cs="Calibri"/>
          <w:bCs/>
          <w:snapToGrid w:val="0"/>
          <w:kern w:val="0"/>
          <w:sz w:val="22"/>
          <w:szCs w:val="22"/>
          <w:lang w:val="es-ES" w:eastAsia="es-ES"/>
          <w14:ligatures w14:val="none"/>
        </w:rPr>
      </w:pPr>
      <w:r w:rsidRPr="00433B15">
        <w:rPr>
          <w:rFonts w:ascii="Calibri" w:eastAsia="Times New Roman" w:hAnsi="Calibri" w:cs="Calibri"/>
          <w:bCs/>
          <w:snapToGrid w:val="0"/>
          <w:kern w:val="0"/>
          <w:sz w:val="22"/>
          <w:szCs w:val="22"/>
          <w:lang w:val="es-ES"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r>
        <w:rPr>
          <w:rFonts w:ascii="Calibri" w:eastAsia="Times New Roman" w:hAnsi="Calibri" w:cs="Calibri"/>
          <w:bCs/>
          <w:snapToGrid w:val="0"/>
          <w:kern w:val="0"/>
          <w:sz w:val="22"/>
          <w:szCs w:val="22"/>
          <w:lang w:val="es-ES" w:eastAsia="es-ES"/>
          <w14:ligatures w14:val="none"/>
        </w:rPr>
        <w:t>:</w:t>
      </w:r>
    </w:p>
    <w:p w14:paraId="598F84AF" w14:textId="77777777" w:rsidR="00B9546D" w:rsidRDefault="00B9546D" w:rsidP="006265F4">
      <w:pPr>
        <w:jc w:val="both"/>
        <w:rPr>
          <w:rFonts w:ascii="Calibri" w:eastAsia="Times New Roman" w:hAnsi="Calibri" w:cs="Calibri"/>
          <w:bCs/>
          <w:snapToGrid w:val="0"/>
          <w:kern w:val="0"/>
          <w:sz w:val="22"/>
          <w:szCs w:val="22"/>
          <w:lang w:val="es-ES" w:eastAsia="es-ES"/>
          <w14:ligatures w14:val="none"/>
        </w:rPr>
      </w:pPr>
    </w:p>
    <w:p w14:paraId="224B68BB" w14:textId="03519A29" w:rsidR="00B9546D" w:rsidRPr="00B9546D" w:rsidRDefault="00B9546D" w:rsidP="00B9546D">
      <w:pPr>
        <w:jc w:val="both"/>
        <w:rPr>
          <w:rFonts w:ascii="Calibri" w:eastAsia="Times New Roman" w:hAnsi="Calibri" w:cs="Calibri"/>
          <w:bCs/>
          <w:snapToGrid w:val="0"/>
          <w:kern w:val="0"/>
          <w:sz w:val="22"/>
          <w:szCs w:val="22"/>
          <w:lang w:val="es-ES" w:eastAsia="es-ES"/>
          <w14:ligatures w14:val="none"/>
        </w:rPr>
      </w:pPr>
      <w:r>
        <w:rPr>
          <w:rFonts w:ascii="Calibri" w:eastAsia="Times New Roman" w:hAnsi="Calibri" w:cs="Calibri"/>
          <w:bCs/>
          <w:snapToGrid w:val="0"/>
          <w:kern w:val="0"/>
          <w:sz w:val="22"/>
          <w:szCs w:val="22"/>
          <w:lang w:val="es-ES" w:eastAsia="es-ES"/>
          <w14:ligatures w14:val="none"/>
        </w:rPr>
        <w:t>a) Que d</w:t>
      </w:r>
      <w:r w:rsidRPr="00B9546D">
        <w:rPr>
          <w:rFonts w:ascii="Calibri" w:eastAsia="Times New Roman" w:hAnsi="Calibri" w:cs="Calibri"/>
          <w:bCs/>
          <w:snapToGrid w:val="0"/>
          <w:kern w:val="0"/>
          <w:sz w:val="22"/>
          <w:szCs w:val="22"/>
          <w:lang w:val="es-ES" w:eastAsia="es-ES"/>
          <w14:ligatures w14:val="none"/>
        </w:rPr>
        <w:t>ispone de medios propios, materiales y personales, para llevar a cabo los servicios objeto del concierto</w:t>
      </w:r>
      <w:r>
        <w:rPr>
          <w:rFonts w:ascii="Calibri" w:eastAsia="Times New Roman" w:hAnsi="Calibri" w:cs="Calibri"/>
          <w:bCs/>
          <w:snapToGrid w:val="0"/>
          <w:kern w:val="0"/>
          <w:sz w:val="22"/>
          <w:szCs w:val="22"/>
          <w:lang w:val="es-ES" w:eastAsia="es-ES"/>
          <w14:ligatures w14:val="none"/>
        </w:rPr>
        <w:t xml:space="preserve"> a suscribir con Mutua Intercomarcal, derivado del expediente de contratación.</w:t>
      </w:r>
    </w:p>
    <w:p w14:paraId="41FD9305" w14:textId="5CB9F33A" w:rsidR="00B9546D" w:rsidRPr="00B9546D" w:rsidRDefault="00B9546D" w:rsidP="00B9546D">
      <w:pPr>
        <w:jc w:val="both"/>
        <w:rPr>
          <w:rFonts w:ascii="Calibri" w:eastAsia="Times New Roman" w:hAnsi="Calibri" w:cs="Calibri"/>
          <w:bCs/>
          <w:snapToGrid w:val="0"/>
          <w:kern w:val="0"/>
          <w:sz w:val="22"/>
          <w:szCs w:val="22"/>
          <w:lang w:val="es-ES" w:eastAsia="es-ES"/>
          <w14:ligatures w14:val="none"/>
        </w:rPr>
      </w:pPr>
      <w:r w:rsidRPr="00B9546D">
        <w:rPr>
          <w:rFonts w:ascii="Calibri" w:eastAsia="Times New Roman" w:hAnsi="Calibri" w:cs="Calibri"/>
          <w:bCs/>
          <w:snapToGrid w:val="0"/>
          <w:kern w:val="0"/>
          <w:sz w:val="22"/>
          <w:szCs w:val="22"/>
          <w:lang w:val="es-ES" w:eastAsia="es-ES"/>
          <w14:ligatures w14:val="none"/>
        </w:rPr>
        <w:t xml:space="preserve">b) </w:t>
      </w:r>
      <w:r>
        <w:rPr>
          <w:rFonts w:ascii="Calibri" w:eastAsia="Times New Roman" w:hAnsi="Calibri" w:cs="Calibri"/>
          <w:bCs/>
          <w:snapToGrid w:val="0"/>
          <w:kern w:val="0"/>
          <w:sz w:val="22"/>
          <w:szCs w:val="22"/>
          <w:lang w:val="es-ES" w:eastAsia="es-ES"/>
          <w14:ligatures w14:val="none"/>
        </w:rPr>
        <w:t>Que cuenta</w:t>
      </w:r>
      <w:r w:rsidRPr="00B9546D">
        <w:rPr>
          <w:rFonts w:ascii="Calibri" w:eastAsia="Times New Roman" w:hAnsi="Calibri" w:cs="Calibri"/>
          <w:bCs/>
          <w:snapToGrid w:val="0"/>
          <w:kern w:val="0"/>
          <w:sz w:val="22"/>
          <w:szCs w:val="22"/>
          <w:lang w:val="es-ES" w:eastAsia="es-ES"/>
          <w14:ligatures w14:val="none"/>
        </w:rPr>
        <w:t xml:space="preserve"> con la debida autorización de funcionamiento y acreditación de suficiencia y adecuación de medios por parte de la autoridad sanitaria competente de la comunidad autónoma y </w:t>
      </w:r>
      <w:r>
        <w:rPr>
          <w:rFonts w:ascii="Calibri" w:eastAsia="Times New Roman" w:hAnsi="Calibri" w:cs="Calibri"/>
          <w:bCs/>
          <w:snapToGrid w:val="0"/>
          <w:kern w:val="0"/>
          <w:sz w:val="22"/>
          <w:szCs w:val="22"/>
          <w:lang w:val="es-ES" w:eastAsia="es-ES"/>
          <w14:ligatures w14:val="none"/>
        </w:rPr>
        <w:t xml:space="preserve">que se halla </w:t>
      </w:r>
      <w:r w:rsidRPr="00B9546D">
        <w:rPr>
          <w:rFonts w:ascii="Calibri" w:eastAsia="Times New Roman" w:hAnsi="Calibri" w:cs="Calibri"/>
          <w:bCs/>
          <w:snapToGrid w:val="0"/>
          <w:kern w:val="0"/>
          <w:sz w:val="22"/>
          <w:szCs w:val="22"/>
          <w:lang w:val="es-ES" w:eastAsia="es-ES"/>
          <w14:ligatures w14:val="none"/>
        </w:rPr>
        <w:t>inscrito en el registro de entidades sanitarias autorizadas de dicha comunidad autónoma.</w:t>
      </w:r>
    </w:p>
    <w:p w14:paraId="37FDEC6D" w14:textId="23E5A626" w:rsidR="00B9546D" w:rsidRPr="00B9546D" w:rsidRDefault="00B9546D" w:rsidP="00B9546D">
      <w:pPr>
        <w:jc w:val="both"/>
        <w:rPr>
          <w:rFonts w:ascii="Calibri" w:eastAsia="Times New Roman" w:hAnsi="Calibri" w:cs="Calibri"/>
          <w:bCs/>
          <w:snapToGrid w:val="0"/>
          <w:kern w:val="0"/>
          <w:sz w:val="22"/>
          <w:szCs w:val="22"/>
          <w:lang w:val="es-ES" w:eastAsia="es-ES"/>
          <w14:ligatures w14:val="none"/>
        </w:rPr>
      </w:pPr>
      <w:r w:rsidRPr="00B9546D">
        <w:rPr>
          <w:rFonts w:ascii="Calibri" w:eastAsia="Times New Roman" w:hAnsi="Calibri" w:cs="Calibri"/>
          <w:bCs/>
          <w:snapToGrid w:val="0"/>
          <w:kern w:val="0"/>
          <w:sz w:val="22"/>
          <w:szCs w:val="22"/>
          <w:lang w:val="es-ES" w:eastAsia="es-ES"/>
          <w14:ligatures w14:val="none"/>
        </w:rPr>
        <w:t xml:space="preserve">c) </w:t>
      </w:r>
      <w:r>
        <w:rPr>
          <w:rFonts w:ascii="Calibri" w:eastAsia="Times New Roman" w:hAnsi="Calibri" w:cs="Calibri"/>
          <w:bCs/>
          <w:snapToGrid w:val="0"/>
          <w:kern w:val="0"/>
          <w:sz w:val="22"/>
          <w:szCs w:val="22"/>
          <w:lang w:val="es-ES" w:eastAsia="es-ES"/>
          <w14:ligatures w14:val="none"/>
        </w:rPr>
        <w:t>Que se h</w:t>
      </w:r>
      <w:r w:rsidRPr="00B9546D">
        <w:rPr>
          <w:rFonts w:ascii="Calibri" w:eastAsia="Times New Roman" w:hAnsi="Calibri" w:cs="Calibri"/>
          <w:bCs/>
          <w:snapToGrid w:val="0"/>
          <w:kern w:val="0"/>
          <w:sz w:val="22"/>
          <w:szCs w:val="22"/>
          <w:lang w:val="es-ES" w:eastAsia="es-ES"/>
          <w14:ligatures w14:val="none"/>
        </w:rPr>
        <w:t>allar</w:t>
      </w:r>
      <w:r>
        <w:rPr>
          <w:rFonts w:ascii="Calibri" w:eastAsia="Times New Roman" w:hAnsi="Calibri" w:cs="Calibri"/>
          <w:bCs/>
          <w:snapToGrid w:val="0"/>
          <w:kern w:val="0"/>
          <w:sz w:val="22"/>
          <w:szCs w:val="22"/>
          <w:lang w:val="es-ES" w:eastAsia="es-ES"/>
          <w14:ligatures w14:val="none"/>
        </w:rPr>
        <w:t>á</w:t>
      </w:r>
      <w:r w:rsidRPr="00B9546D">
        <w:rPr>
          <w:rFonts w:ascii="Calibri" w:eastAsia="Times New Roman" w:hAnsi="Calibri" w:cs="Calibri"/>
          <w:bCs/>
          <w:snapToGrid w:val="0"/>
          <w:kern w:val="0"/>
          <w:sz w:val="22"/>
          <w:szCs w:val="22"/>
          <w:lang w:val="es-ES" w:eastAsia="es-ES"/>
          <w14:ligatures w14:val="none"/>
        </w:rPr>
        <w:t xml:space="preserve"> inscrito en el correspondiente registro que se llevará a estos efectos en la Dirección General de Ordenación de la Seguridad Social.</w:t>
      </w:r>
    </w:p>
    <w:p w14:paraId="2363E1A0" w14:textId="7E2CD81D" w:rsidR="00B9546D" w:rsidRPr="00B9546D" w:rsidRDefault="00B9546D" w:rsidP="00B9546D">
      <w:pPr>
        <w:jc w:val="both"/>
        <w:rPr>
          <w:rFonts w:ascii="Calibri" w:eastAsia="Times New Roman" w:hAnsi="Calibri" w:cs="Calibri"/>
          <w:bCs/>
          <w:snapToGrid w:val="0"/>
          <w:kern w:val="0"/>
          <w:sz w:val="22"/>
          <w:szCs w:val="22"/>
          <w:lang w:val="es-ES" w:eastAsia="es-ES"/>
          <w14:ligatures w14:val="none"/>
        </w:rPr>
      </w:pPr>
      <w:r w:rsidRPr="00B9546D">
        <w:rPr>
          <w:rFonts w:ascii="Calibri" w:eastAsia="Times New Roman" w:hAnsi="Calibri" w:cs="Calibri"/>
          <w:bCs/>
          <w:snapToGrid w:val="0"/>
          <w:kern w:val="0"/>
          <w:sz w:val="22"/>
          <w:szCs w:val="22"/>
          <w:lang w:val="es-ES" w:eastAsia="es-ES"/>
          <w14:ligatures w14:val="none"/>
        </w:rPr>
        <w:t xml:space="preserve">d) </w:t>
      </w:r>
      <w:r>
        <w:rPr>
          <w:rFonts w:ascii="Calibri" w:eastAsia="Times New Roman" w:hAnsi="Calibri" w:cs="Calibri"/>
          <w:bCs/>
          <w:snapToGrid w:val="0"/>
          <w:kern w:val="0"/>
          <w:sz w:val="22"/>
          <w:szCs w:val="22"/>
          <w:lang w:val="es-ES" w:eastAsia="es-ES"/>
          <w14:ligatures w14:val="none"/>
        </w:rPr>
        <w:t>Que no tiene</w:t>
      </w:r>
      <w:r w:rsidRPr="00B9546D">
        <w:rPr>
          <w:rFonts w:ascii="Calibri" w:eastAsia="Times New Roman" w:hAnsi="Calibri" w:cs="Calibri"/>
          <w:bCs/>
          <w:snapToGrid w:val="0"/>
          <w:kern w:val="0"/>
          <w:sz w:val="22"/>
          <w:szCs w:val="22"/>
          <w:lang w:val="es-ES" w:eastAsia="es-ES"/>
          <w14:ligatures w14:val="none"/>
        </w:rPr>
        <w:t xml:space="preserve"> ningún tipo de vinculación o relación comercial, financiera o de cualquier otra clase, con empresas representadas en la junta directiva de la mutua, con el representante de </w:t>
      </w:r>
      <w:proofErr w:type="gramStart"/>
      <w:r w:rsidRPr="00B9546D">
        <w:rPr>
          <w:rFonts w:ascii="Calibri" w:eastAsia="Times New Roman" w:hAnsi="Calibri" w:cs="Calibri"/>
          <w:bCs/>
          <w:snapToGrid w:val="0"/>
          <w:kern w:val="0"/>
          <w:sz w:val="22"/>
          <w:szCs w:val="22"/>
          <w:lang w:val="es-ES" w:eastAsia="es-ES"/>
          <w14:ligatures w14:val="none"/>
        </w:rPr>
        <w:t>las mismas</w:t>
      </w:r>
      <w:proofErr w:type="gramEnd"/>
      <w:r w:rsidRPr="00B9546D">
        <w:rPr>
          <w:rFonts w:ascii="Calibri" w:eastAsia="Times New Roman" w:hAnsi="Calibri" w:cs="Calibri"/>
          <w:bCs/>
          <w:snapToGrid w:val="0"/>
          <w:kern w:val="0"/>
          <w:sz w:val="22"/>
          <w:szCs w:val="22"/>
          <w:lang w:val="es-ES" w:eastAsia="es-ES"/>
          <w14:ligatures w14:val="none"/>
        </w:rPr>
        <w:t>, con el director gerente o cualquier otra persona que ejerza funciones de dirección ejecutiva en la mutua.</w:t>
      </w:r>
    </w:p>
    <w:p w14:paraId="632F06B8" w14:textId="77777777" w:rsidR="00B9546D" w:rsidRDefault="00B9546D" w:rsidP="001C255A">
      <w:pPr>
        <w:jc w:val="both"/>
        <w:rPr>
          <w:rFonts w:ascii="Calibri" w:eastAsia="Times New Roman" w:hAnsi="Calibri" w:cs="Calibri"/>
          <w:bCs/>
          <w:snapToGrid w:val="0"/>
          <w:kern w:val="0"/>
          <w:sz w:val="22"/>
          <w:szCs w:val="22"/>
          <w:lang w:val="es-ES" w:eastAsia="es-ES"/>
          <w14:ligatures w14:val="none"/>
        </w:rPr>
      </w:pPr>
    </w:p>
    <w:p w14:paraId="15D218A7" w14:textId="6C931F92" w:rsidR="001C255A" w:rsidRPr="001C255A" w:rsidRDefault="001C255A" w:rsidP="001C255A">
      <w:pPr>
        <w:jc w:val="both"/>
        <w:rPr>
          <w:rFonts w:ascii="Calibri" w:eastAsia="Times New Roman" w:hAnsi="Calibri" w:cs="Calibri"/>
          <w:bCs/>
          <w:snapToGrid w:val="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40B32BE6" w14:textId="0F99AEC3" w:rsidR="001C255A" w:rsidRDefault="001C255A" w:rsidP="001C255A">
      <w:pPr>
        <w:jc w:val="both"/>
        <w:rPr>
          <w:rFonts w:ascii="Calibri" w:eastAsia="Times New Roman" w:hAnsi="Calibri" w:cs="Calibri"/>
          <w:bCs/>
          <w:snapToGrid w:val="0"/>
          <w:kern w:val="0"/>
          <w:sz w:val="22"/>
          <w:szCs w:val="22"/>
          <w:lang w:val="es-ES" w:eastAsia="es-ES"/>
          <w14:ligatures w14:val="none"/>
        </w:rPr>
      </w:pPr>
    </w:p>
    <w:p w14:paraId="58F8F0F5" w14:textId="77777777" w:rsidR="0091027F" w:rsidRDefault="0091027F" w:rsidP="001C255A">
      <w:pPr>
        <w:jc w:val="both"/>
        <w:rPr>
          <w:rFonts w:ascii="Calibri" w:eastAsia="Times New Roman" w:hAnsi="Calibri" w:cs="Calibri"/>
          <w:b/>
          <w:snapToGrid w:val="0"/>
          <w:kern w:val="0"/>
          <w:sz w:val="22"/>
          <w:szCs w:val="22"/>
          <w:lang w:val="es-ES" w:eastAsia="es-ES"/>
          <w14:ligatures w14:val="none"/>
        </w:rPr>
      </w:pPr>
    </w:p>
    <w:p w14:paraId="40436914" w14:textId="615DDC8E" w:rsidR="00D662C5" w:rsidRDefault="00D662C5" w:rsidP="00D662C5">
      <w:pPr>
        <w:jc w:val="center"/>
        <w:rPr>
          <w:rFonts w:ascii="Calibri" w:eastAsia="Times New Roman" w:hAnsi="Calibri" w:cs="Calibri"/>
          <w:b/>
          <w:snapToGrid w:val="0"/>
          <w:kern w:val="0"/>
          <w:sz w:val="22"/>
          <w:szCs w:val="22"/>
          <w:u w:val="single"/>
          <w:lang w:val="es-ES" w:eastAsia="es-ES"/>
          <w14:ligatures w14:val="none"/>
        </w:rPr>
      </w:pPr>
      <w:r w:rsidRPr="00F433D6">
        <w:rPr>
          <w:rFonts w:ascii="Calibri" w:eastAsia="Times New Roman" w:hAnsi="Calibri" w:cs="Calibri"/>
          <w:b/>
          <w:snapToGrid w:val="0"/>
          <w:kern w:val="0"/>
          <w:sz w:val="22"/>
          <w:szCs w:val="22"/>
          <w:u w:val="single"/>
          <w:lang w:val="es-ES" w:eastAsia="es-ES"/>
          <w14:ligatures w14:val="none"/>
        </w:rPr>
        <w:lastRenderedPageBreak/>
        <w:t>ANEXO X</w:t>
      </w:r>
      <w:r>
        <w:rPr>
          <w:rFonts w:ascii="Calibri" w:eastAsia="Times New Roman" w:hAnsi="Calibri" w:cs="Calibri"/>
          <w:b/>
          <w:snapToGrid w:val="0"/>
          <w:kern w:val="0"/>
          <w:sz w:val="22"/>
          <w:szCs w:val="22"/>
          <w:u w:val="single"/>
          <w:lang w:val="es-ES" w:eastAsia="es-ES"/>
          <w14:ligatures w14:val="none"/>
        </w:rPr>
        <w:t>I</w:t>
      </w:r>
      <w:r w:rsidR="004D4F5D">
        <w:rPr>
          <w:rFonts w:ascii="Calibri" w:eastAsia="Times New Roman" w:hAnsi="Calibri" w:cs="Calibri"/>
          <w:b/>
          <w:snapToGrid w:val="0"/>
          <w:kern w:val="0"/>
          <w:sz w:val="22"/>
          <w:szCs w:val="22"/>
          <w:u w:val="single"/>
          <w:lang w:val="es-ES" w:eastAsia="es-ES"/>
          <w14:ligatures w14:val="none"/>
        </w:rPr>
        <w:t>I</w:t>
      </w:r>
      <w:r w:rsidRPr="00F433D6">
        <w:rPr>
          <w:rFonts w:ascii="Calibri" w:eastAsia="Times New Roman" w:hAnsi="Calibri" w:cs="Calibri"/>
          <w:b/>
          <w:snapToGrid w:val="0"/>
          <w:kern w:val="0"/>
          <w:sz w:val="22"/>
          <w:szCs w:val="22"/>
          <w:u w:val="single"/>
          <w:lang w:val="es-ES" w:eastAsia="es-ES"/>
          <w14:ligatures w14:val="none"/>
        </w:rPr>
        <w:t xml:space="preserve">.- Declaración responsable </w:t>
      </w:r>
      <w:r>
        <w:rPr>
          <w:rFonts w:ascii="Calibri" w:eastAsia="Times New Roman" w:hAnsi="Calibri" w:cs="Calibri"/>
          <w:b/>
          <w:snapToGrid w:val="0"/>
          <w:kern w:val="0"/>
          <w:sz w:val="22"/>
          <w:szCs w:val="22"/>
          <w:u w:val="single"/>
          <w:lang w:val="es-ES" w:eastAsia="es-ES"/>
          <w14:ligatures w14:val="none"/>
        </w:rPr>
        <w:t>de NO estar incurso en ninguna de las causas de incompatibilidad del personal al servicio de las Administraciones Públicas</w:t>
      </w:r>
    </w:p>
    <w:p w14:paraId="7522F722" w14:textId="77777777" w:rsidR="00D662C5" w:rsidRDefault="00D662C5" w:rsidP="00D662C5">
      <w:pPr>
        <w:jc w:val="center"/>
        <w:rPr>
          <w:rFonts w:ascii="Calibri" w:eastAsia="Times New Roman" w:hAnsi="Calibri" w:cs="Calibri"/>
          <w:b/>
          <w:snapToGrid w:val="0"/>
          <w:kern w:val="0"/>
          <w:sz w:val="22"/>
          <w:szCs w:val="22"/>
          <w:u w:val="single"/>
          <w:lang w:val="es-ES" w:eastAsia="es-ES"/>
          <w14:ligatures w14:val="none"/>
        </w:rPr>
      </w:pPr>
    </w:p>
    <w:p w14:paraId="429503A8" w14:textId="596FCF82" w:rsidR="001A3AF4" w:rsidRDefault="00D662C5" w:rsidP="00D662C5">
      <w:pPr>
        <w:jc w:val="both"/>
        <w:rPr>
          <w:rFonts w:ascii="Calibri" w:eastAsia="Times New Roman" w:hAnsi="Calibri" w:cs="Calibri"/>
          <w:bCs/>
          <w:snapToGrid w:val="0"/>
          <w:kern w:val="0"/>
          <w:sz w:val="22"/>
          <w:szCs w:val="22"/>
          <w:lang w:val="es-ES" w:eastAsia="es-ES"/>
          <w14:ligatures w14:val="none"/>
        </w:rPr>
      </w:pPr>
      <w:r w:rsidRPr="00F433D6">
        <w:rPr>
          <w:rFonts w:ascii="Calibri" w:eastAsia="Times New Roman" w:hAnsi="Calibri" w:cs="Calibri"/>
          <w:bCs/>
          <w:snapToGrid w:val="0"/>
          <w:kern w:val="0"/>
          <w:sz w:val="22"/>
          <w:szCs w:val="22"/>
          <w:lang w:val="es-ES" w:eastAsia="es-ES"/>
          <w14:ligatures w14:val="none"/>
        </w:rPr>
        <w:t>D. /Dª</w:t>
      </w:r>
      <w:r>
        <w:rPr>
          <w:rFonts w:ascii="Calibri" w:eastAsia="Times New Roman" w:hAnsi="Calibri" w:cs="Calibri"/>
          <w:bCs/>
          <w:snapToGrid w:val="0"/>
          <w:kern w:val="0"/>
          <w:sz w:val="22"/>
          <w:szCs w:val="22"/>
          <w:lang w:val="es-ES" w:eastAsia="es-ES"/>
          <w14:ligatures w14:val="none"/>
        </w:rPr>
        <w:t>.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con DNI número,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actuando en su propio nombre y derecho / en representación de la entidad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con domicilio social y/o profesional en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código postal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en calidad de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ante el órgano de contratación de Mutua Intercomarcal, Mutua Colaboradora con la Seguridad Social número 39, respecto a la adjudicación del expediente de contratación 202</w:t>
      </w:r>
      <w:r w:rsidRPr="0067577D">
        <w:rPr>
          <w:rFonts w:ascii="Calibri" w:eastAsia="Times New Roman" w:hAnsi="Calibri" w:cs="Calibri"/>
          <w:bCs/>
          <w:snapToGrid w:val="0"/>
          <w:kern w:val="0"/>
          <w:sz w:val="22"/>
          <w:szCs w:val="22"/>
          <w:highlight w:val="yellow"/>
          <w:lang w:val="es-ES" w:eastAsia="es-ES"/>
          <w14:ligatures w14:val="none"/>
        </w:rPr>
        <w:t>X</w:t>
      </w:r>
      <w:r>
        <w:rPr>
          <w:rFonts w:ascii="Calibri" w:eastAsia="Times New Roman" w:hAnsi="Calibri" w:cs="Calibri"/>
          <w:bCs/>
          <w:snapToGrid w:val="0"/>
          <w:kern w:val="0"/>
          <w:sz w:val="22"/>
          <w:szCs w:val="22"/>
          <w:lang w:val="es-ES" w:eastAsia="es-ES"/>
          <w14:ligatures w14:val="none"/>
        </w:rPr>
        <w:t>/LIC/</w:t>
      </w:r>
      <w:r w:rsidRPr="0067577D">
        <w:rPr>
          <w:rFonts w:ascii="Calibri" w:eastAsia="Times New Roman" w:hAnsi="Calibri" w:cs="Calibri"/>
          <w:bCs/>
          <w:snapToGrid w:val="0"/>
          <w:kern w:val="0"/>
          <w:sz w:val="22"/>
          <w:szCs w:val="22"/>
          <w:highlight w:val="yellow"/>
          <w:lang w:val="es-ES" w:eastAsia="es-ES"/>
          <w14:ligatures w14:val="none"/>
        </w:rPr>
        <w:t>XXXX</w:t>
      </w:r>
      <w:r>
        <w:rPr>
          <w:rFonts w:ascii="Calibri" w:eastAsia="Times New Roman" w:hAnsi="Calibri" w:cs="Calibri"/>
          <w:bCs/>
          <w:snapToGrid w:val="0"/>
          <w:kern w:val="0"/>
          <w:sz w:val="22"/>
          <w:szCs w:val="22"/>
          <w:lang w:val="es-ES" w:eastAsia="es-ES"/>
          <w14:ligatures w14:val="none"/>
        </w:rPr>
        <w:t>, que consiste en los servicios/suministros “……………………………”,</w:t>
      </w:r>
    </w:p>
    <w:p w14:paraId="5004181A" w14:textId="77777777" w:rsidR="004F1885" w:rsidRDefault="004F1885" w:rsidP="004F1885">
      <w:pPr>
        <w:jc w:val="both"/>
        <w:rPr>
          <w:rFonts w:ascii="Calibri" w:eastAsia="Times New Roman" w:hAnsi="Calibri" w:cs="Calibri"/>
          <w:b/>
          <w:snapToGrid w:val="0"/>
          <w:kern w:val="0"/>
          <w:sz w:val="22"/>
          <w:szCs w:val="22"/>
          <w:lang w:val="es-ES" w:eastAsia="es-ES"/>
          <w14:ligatures w14:val="none"/>
        </w:rPr>
      </w:pPr>
    </w:p>
    <w:p w14:paraId="4F60B135" w14:textId="4B7B3098" w:rsidR="004F1885" w:rsidRDefault="004F1885" w:rsidP="004F1885">
      <w:pPr>
        <w:jc w:val="both"/>
        <w:rPr>
          <w:rFonts w:ascii="Calibri" w:eastAsia="Times New Roman" w:hAnsi="Calibri" w:cs="Calibri"/>
          <w:b/>
          <w:snapToGrid w:val="0"/>
          <w:kern w:val="0"/>
          <w:sz w:val="22"/>
          <w:szCs w:val="22"/>
          <w:lang w:val="es-ES" w:eastAsia="es-ES"/>
          <w14:ligatures w14:val="none"/>
        </w:rPr>
      </w:pPr>
      <w:r>
        <w:rPr>
          <w:rFonts w:ascii="Calibri" w:eastAsia="Times New Roman" w:hAnsi="Calibri" w:cs="Calibri"/>
          <w:b/>
          <w:snapToGrid w:val="0"/>
          <w:kern w:val="0"/>
          <w:sz w:val="22"/>
          <w:szCs w:val="22"/>
          <w:lang w:val="es-ES" w:eastAsia="es-ES"/>
          <w14:ligatures w14:val="none"/>
        </w:rPr>
        <w:t>DECLARA</w:t>
      </w:r>
      <w:r w:rsidRPr="0091027F">
        <w:rPr>
          <w:rFonts w:ascii="Calibri" w:eastAsia="Times New Roman" w:hAnsi="Calibri" w:cs="Calibri"/>
          <w:b/>
          <w:snapToGrid w:val="0"/>
          <w:kern w:val="0"/>
          <w:sz w:val="22"/>
          <w:szCs w:val="22"/>
          <w:lang w:val="es-ES" w:eastAsia="es-ES"/>
          <w14:ligatures w14:val="none"/>
        </w:rPr>
        <w:t>:</w:t>
      </w:r>
    </w:p>
    <w:p w14:paraId="1F19FBEC" w14:textId="77777777" w:rsidR="004F1885" w:rsidRPr="004F1885" w:rsidRDefault="004F1885" w:rsidP="004F1885">
      <w:pPr>
        <w:jc w:val="both"/>
        <w:rPr>
          <w:rFonts w:ascii="Calibri" w:eastAsia="Times New Roman" w:hAnsi="Calibri" w:cs="Calibri"/>
          <w:bCs/>
          <w:snapToGrid w:val="0"/>
          <w:kern w:val="0"/>
          <w:sz w:val="22"/>
          <w:szCs w:val="22"/>
          <w:lang w:val="es-ES" w:eastAsia="es-ES"/>
          <w14:ligatures w14:val="none"/>
        </w:rPr>
      </w:pPr>
      <w:r w:rsidRPr="004F1885">
        <w:rPr>
          <w:rFonts w:ascii="Calibri" w:eastAsia="Times New Roman" w:hAnsi="Calibri" w:cs="Calibri"/>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0951BF90" w14:textId="77777777" w:rsidR="004F1885" w:rsidRDefault="004F1885" w:rsidP="004F1885">
      <w:pPr>
        <w:jc w:val="both"/>
        <w:rPr>
          <w:rFonts w:ascii="Calibri" w:eastAsia="Times New Roman" w:hAnsi="Calibri" w:cs="Calibri"/>
          <w:bCs/>
          <w:snapToGrid w:val="0"/>
          <w:kern w:val="0"/>
          <w:sz w:val="22"/>
          <w:szCs w:val="22"/>
          <w:lang w:val="es-ES" w:eastAsia="es-ES"/>
          <w14:ligatures w14:val="none"/>
        </w:rPr>
      </w:pPr>
    </w:p>
    <w:p w14:paraId="2343644E" w14:textId="203E18FF" w:rsidR="004F1885" w:rsidRPr="004F1885" w:rsidRDefault="004F1885" w:rsidP="004F1885">
      <w:pPr>
        <w:jc w:val="both"/>
        <w:rPr>
          <w:rFonts w:ascii="Calibri" w:eastAsia="Times New Roman" w:hAnsi="Calibri" w:cs="Calibri"/>
          <w:bCs/>
          <w:snapToGrid w:val="0"/>
          <w:kern w:val="0"/>
          <w:sz w:val="22"/>
          <w:szCs w:val="22"/>
          <w:lang w:val="es-ES" w:eastAsia="es-ES"/>
          <w14:ligatures w14:val="none"/>
        </w:rPr>
      </w:pPr>
      <w:r w:rsidRPr="004F1885">
        <w:rPr>
          <w:rFonts w:ascii="Calibri" w:eastAsia="Times New Roman" w:hAnsi="Calibri" w:cs="Calibri"/>
          <w:bCs/>
          <w:snapToGrid w:val="0"/>
          <w:kern w:val="0"/>
          <w:sz w:val="22"/>
          <w:szCs w:val="22"/>
          <w:lang w:val="es-ES" w:eastAsia="es-ES"/>
          <w14:ligatures w14:val="none"/>
        </w:rPr>
        <w:t xml:space="preserve">Y para que así conste y surta los efectos oportunos, se expide y firma la presente </w:t>
      </w:r>
      <w:r>
        <w:rPr>
          <w:rFonts w:ascii="Calibri" w:eastAsia="Times New Roman" w:hAnsi="Calibri" w:cs="Calibri"/>
          <w:bCs/>
          <w:snapToGrid w:val="0"/>
          <w:kern w:val="0"/>
          <w:sz w:val="22"/>
          <w:szCs w:val="22"/>
          <w:lang w:val="es-ES" w:eastAsia="es-ES"/>
          <w14:ligatures w14:val="none"/>
        </w:rPr>
        <w:t>declaración responsable.</w:t>
      </w:r>
    </w:p>
    <w:p w14:paraId="218B204D" w14:textId="77777777" w:rsidR="004F1885" w:rsidRDefault="004F1885" w:rsidP="004F1885">
      <w:pPr>
        <w:jc w:val="both"/>
        <w:rPr>
          <w:rFonts w:ascii="Calibri" w:eastAsia="Times New Roman" w:hAnsi="Calibri" w:cs="Calibri"/>
          <w:b/>
          <w:snapToGrid w:val="0"/>
          <w:kern w:val="0"/>
          <w:sz w:val="22"/>
          <w:szCs w:val="22"/>
          <w:lang w:val="es-ES" w:eastAsia="es-ES"/>
          <w14:ligatures w14:val="none"/>
        </w:rPr>
      </w:pPr>
    </w:p>
    <w:p w14:paraId="162B8FF3" w14:textId="77777777" w:rsidR="004F1885" w:rsidRDefault="004F1885" w:rsidP="004F1885">
      <w:pPr>
        <w:jc w:val="both"/>
        <w:rPr>
          <w:rFonts w:ascii="Calibri" w:eastAsia="Times New Roman" w:hAnsi="Calibri" w:cs="Calibri"/>
          <w:bCs/>
          <w:snapToGrid w:val="0"/>
          <w:kern w:val="0"/>
          <w:sz w:val="22"/>
          <w:szCs w:val="22"/>
          <w:lang w:val="es-ES" w:eastAsia="es-ES"/>
          <w14:ligatures w14:val="none"/>
        </w:rPr>
      </w:pPr>
      <w:r w:rsidRPr="0091027F">
        <w:rPr>
          <w:rFonts w:ascii="Calibri" w:eastAsia="Times New Roman" w:hAnsi="Calibri" w:cs="Calibri"/>
          <w:bCs/>
          <w:snapToGrid w:val="0"/>
          <w:kern w:val="0"/>
          <w:sz w:val="22"/>
          <w:szCs w:val="22"/>
          <w:lang w:val="es-ES" w:eastAsia="es-ES"/>
          <w14:ligatures w14:val="none"/>
        </w:rPr>
        <w:t>En_________ a fecha de la firma electrónica.</w:t>
      </w:r>
    </w:p>
    <w:p w14:paraId="43DCC488"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6381F1C0"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082553A2"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532E3CB9"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37507D57"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64E6EECC"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3694E54B"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273F1C2B"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18A450C0"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49660975" w14:textId="77777777" w:rsidR="004E29F0" w:rsidRDefault="004E29F0" w:rsidP="004F1885">
      <w:pPr>
        <w:jc w:val="both"/>
        <w:rPr>
          <w:rFonts w:ascii="Calibri" w:eastAsia="Times New Roman" w:hAnsi="Calibri" w:cs="Calibri"/>
          <w:b/>
          <w:snapToGrid w:val="0"/>
          <w:kern w:val="0"/>
          <w:sz w:val="22"/>
          <w:szCs w:val="22"/>
          <w:lang w:val="es-ES" w:eastAsia="es-ES"/>
          <w14:ligatures w14:val="none"/>
        </w:rPr>
      </w:pPr>
    </w:p>
    <w:p w14:paraId="1A977302" w14:textId="0857F88A" w:rsidR="005749C0" w:rsidRPr="00D14513" w:rsidRDefault="005749C0" w:rsidP="005749C0">
      <w:pPr>
        <w:jc w:val="center"/>
        <w:rPr>
          <w:rFonts w:ascii="Calibri" w:eastAsia="Times New Roman" w:hAnsi="Calibri" w:cs="Calibri"/>
          <w:b/>
          <w:snapToGrid w:val="0"/>
          <w:kern w:val="0"/>
          <w:sz w:val="22"/>
          <w:szCs w:val="22"/>
          <w:u w:val="single"/>
          <w:lang w:val="es-ES" w:eastAsia="es-ES"/>
          <w14:ligatures w14:val="none"/>
        </w:rPr>
      </w:pPr>
      <w:r w:rsidRPr="00D14513">
        <w:rPr>
          <w:rFonts w:ascii="Calibri" w:eastAsia="Times New Roman" w:hAnsi="Calibri" w:cs="Calibri"/>
          <w:b/>
          <w:snapToGrid w:val="0"/>
          <w:kern w:val="0"/>
          <w:sz w:val="22"/>
          <w:szCs w:val="22"/>
          <w:u w:val="single"/>
          <w:lang w:val="es-ES" w:eastAsia="es-ES"/>
          <w14:ligatures w14:val="none"/>
        </w:rPr>
        <w:lastRenderedPageBreak/>
        <w:t>Anexo X</w:t>
      </w:r>
      <w:r w:rsidR="004D4F5D">
        <w:rPr>
          <w:rFonts w:ascii="Calibri" w:eastAsia="Times New Roman" w:hAnsi="Calibri" w:cs="Calibri"/>
          <w:b/>
          <w:snapToGrid w:val="0"/>
          <w:kern w:val="0"/>
          <w:sz w:val="22"/>
          <w:szCs w:val="22"/>
          <w:u w:val="single"/>
          <w:lang w:val="es-ES" w:eastAsia="es-ES"/>
          <w14:ligatures w14:val="none"/>
        </w:rPr>
        <w:t>III</w:t>
      </w:r>
      <w:r w:rsidRPr="00D14513">
        <w:rPr>
          <w:rFonts w:ascii="Calibri" w:eastAsia="Times New Roman" w:hAnsi="Calibri" w:cs="Calibri"/>
          <w:b/>
          <w:snapToGrid w:val="0"/>
          <w:kern w:val="0"/>
          <w:sz w:val="22"/>
          <w:szCs w:val="22"/>
          <w:u w:val="single"/>
          <w:lang w:val="es-ES" w:eastAsia="es-ES"/>
          <w14:ligatures w14:val="none"/>
        </w:rPr>
        <w:t>.- Condiciones especiales de ejecución del concierto</w:t>
      </w:r>
    </w:p>
    <w:p w14:paraId="03B2D55B" w14:textId="77777777" w:rsidR="00020065" w:rsidRDefault="00020065" w:rsidP="005749C0">
      <w:pPr>
        <w:jc w:val="both"/>
        <w:rPr>
          <w:rFonts w:ascii="Calibri" w:eastAsia="Times New Roman" w:hAnsi="Calibri" w:cs="Calibri"/>
          <w:bCs/>
          <w:snapToGrid w:val="0"/>
          <w:kern w:val="0"/>
          <w:sz w:val="22"/>
          <w:szCs w:val="22"/>
          <w:lang w:val="es-ES" w:eastAsia="es-ES"/>
          <w14:ligatures w14:val="none"/>
        </w:rPr>
      </w:pPr>
    </w:p>
    <w:p w14:paraId="460554D4" w14:textId="77777777" w:rsidR="00E45466" w:rsidRPr="00CC72B9" w:rsidRDefault="00E45466" w:rsidP="00E45466">
      <w:pPr>
        <w:jc w:val="both"/>
        <w:rPr>
          <w:rFonts w:ascii="Calibri" w:eastAsia="Times New Roman" w:hAnsi="Calibri" w:cs="Calibri"/>
          <w:bCs/>
          <w:snapToGrid w:val="0"/>
          <w:kern w:val="0"/>
          <w:sz w:val="22"/>
          <w:szCs w:val="22"/>
          <w:lang w:val="es-ES" w:eastAsia="es-ES"/>
          <w14:ligatures w14:val="none"/>
        </w:rPr>
      </w:pPr>
    </w:p>
    <w:p w14:paraId="559429D3" w14:textId="77777777" w:rsidR="00E45466" w:rsidRPr="00CC72B9" w:rsidRDefault="00E45466" w:rsidP="00E45466">
      <w:pPr>
        <w:jc w:val="both"/>
        <w:rPr>
          <w:rFonts w:ascii="Calibri" w:eastAsia="Times New Roman" w:hAnsi="Calibri" w:cs="Calibri"/>
          <w:bCs/>
          <w:snapToGrid w:val="0"/>
          <w:kern w:val="0"/>
          <w:sz w:val="22"/>
          <w:szCs w:val="22"/>
          <w:lang w:val="es-ES" w:eastAsia="es-ES"/>
          <w14:ligatures w14:val="none"/>
        </w:rPr>
      </w:pPr>
      <w:r w:rsidRPr="00CC72B9">
        <w:rPr>
          <w:rFonts w:ascii="Calibri" w:eastAsia="Times New Roman" w:hAnsi="Calibri" w:cs="Calibri"/>
          <w:bCs/>
          <w:snapToGrid w:val="0"/>
          <w:kern w:val="0"/>
          <w:sz w:val="22"/>
          <w:szCs w:val="22"/>
          <w:lang w:val="es-ES" w:eastAsia="es-ES"/>
          <w14:ligatures w14:val="none"/>
        </w:rPr>
        <w:t>Tendrán la consideración de condiciones especiales de ejecución del concierto las siguientes:</w:t>
      </w:r>
    </w:p>
    <w:p w14:paraId="30155CAB" w14:textId="77777777" w:rsidR="00E45466" w:rsidRPr="00CC72B9" w:rsidRDefault="00E45466" w:rsidP="00E45466">
      <w:pPr>
        <w:pStyle w:val="text"/>
        <w:keepLines/>
        <w:widowControl/>
        <w:numPr>
          <w:ilvl w:val="1"/>
          <w:numId w:val="25"/>
        </w:numPr>
        <w:spacing w:before="100" w:beforeAutospacing="1" w:after="100" w:afterAutospacing="1" w:line="276" w:lineRule="auto"/>
        <w:rPr>
          <w:rFonts w:ascii="Calibri" w:eastAsia="Arial" w:hAnsi="Calibri" w:cs="Calibri"/>
          <w:color w:val="000000"/>
          <w:kern w:val="2"/>
          <w:szCs w:val="24"/>
          <w:lang w:val="es-ES"/>
          <w14:ligatures w14:val="standardContextual"/>
        </w:rPr>
      </w:pPr>
      <w:r w:rsidRPr="00CC72B9">
        <w:rPr>
          <w:rFonts w:ascii="Calibri" w:hAnsi="Calibri" w:cs="Calibri"/>
          <w:bCs/>
          <w:sz w:val="22"/>
          <w:szCs w:val="22"/>
          <w:lang w:val="es-ES_tradnl"/>
        </w:rPr>
        <w:t>Condición especial de ejecución relativa a la Normativa de Protección de datos, en cumplimiento del Reglamento (UE) 2016/679 del Parlamento Europeo y del Consejo, de 27 d</w:t>
      </w:r>
      <w:proofErr w:type="spellStart"/>
      <w:r w:rsidRPr="00CC72B9">
        <w:rPr>
          <w:rFonts w:ascii="Calibri" w:eastAsia="Arial" w:hAnsi="Calibri" w:cs="Calibri"/>
          <w:color w:val="000000"/>
          <w:kern w:val="2"/>
          <w:szCs w:val="24"/>
          <w:lang w:val="es-ES"/>
          <w14:ligatures w14:val="standardContextual"/>
        </w:rPr>
        <w:t>e</w:t>
      </w:r>
      <w:proofErr w:type="spellEnd"/>
      <w:r w:rsidRPr="00CC72B9">
        <w:rPr>
          <w:rFonts w:ascii="Calibri" w:eastAsia="Arial" w:hAnsi="Calibri" w:cs="Calibri"/>
          <w:color w:val="000000"/>
          <w:kern w:val="2"/>
          <w:szCs w:val="24"/>
          <w:lang w:val="es-ES"/>
          <w14:ligatures w14:val="standardContextual"/>
        </w:rPr>
        <w:t xml:space="preserve"> abril de 2016 y la Ley Orgánica 3/2018, de 5 de diciembre, de Protección de Datos Personales y Garantía de los derechos digitales, así como el resto de normativa que le sea de aplicación.</w:t>
      </w:r>
    </w:p>
    <w:p w14:paraId="3E90DDDE" w14:textId="77777777" w:rsidR="00E45466" w:rsidRPr="00CC72B9" w:rsidRDefault="00E45466" w:rsidP="00E45466">
      <w:pPr>
        <w:pStyle w:val="text"/>
        <w:keepLines/>
        <w:widowControl/>
        <w:spacing w:before="100" w:beforeAutospacing="1" w:after="100" w:afterAutospacing="1" w:line="276" w:lineRule="auto"/>
        <w:ind w:left="1420"/>
        <w:rPr>
          <w:rFonts w:ascii="Calibri" w:eastAsia="Arial" w:hAnsi="Calibri" w:cs="Calibri"/>
          <w:color w:val="000000"/>
          <w:kern w:val="2"/>
          <w:szCs w:val="24"/>
          <w:lang w:val="es-ES"/>
          <w14:ligatures w14:val="standardContextual"/>
        </w:rPr>
      </w:pPr>
      <w:r w:rsidRPr="00CC72B9">
        <w:rPr>
          <w:rFonts w:ascii="Calibri" w:eastAsia="Arial" w:hAnsi="Calibri" w:cs="Calibri"/>
          <w:color w:val="000000"/>
          <w:kern w:val="2"/>
          <w:szCs w:val="24"/>
          <w:u w:val="single"/>
          <w:lang w:val="es-ES"/>
          <w14:ligatures w14:val="standardContextual"/>
        </w:rPr>
        <w:t>Acreditación</w:t>
      </w:r>
      <w:r w:rsidRPr="00CC72B9">
        <w:rPr>
          <w:rFonts w:ascii="Calibri" w:eastAsia="Arial" w:hAnsi="Calibri" w:cs="Calibri"/>
          <w:color w:val="000000"/>
          <w:kern w:val="2"/>
          <w:szCs w:val="24"/>
          <w:lang w:val="es-ES"/>
          <w14:ligatures w14:val="standardContextual"/>
        </w:rPr>
        <w:t>: A efectos de acreditar el cumplimiento de esta condición especial, el contratista deberá presentar, una declaración responsable en la que se en la que manifieste expresamente:</w:t>
      </w:r>
    </w:p>
    <w:p w14:paraId="569C6E01" w14:textId="77777777" w:rsidR="00E45466" w:rsidRPr="00CC72B9" w:rsidRDefault="00E45466" w:rsidP="00E45466">
      <w:pPr>
        <w:pStyle w:val="text"/>
        <w:keepLines/>
        <w:widowControl/>
        <w:numPr>
          <w:ilvl w:val="2"/>
          <w:numId w:val="26"/>
        </w:numPr>
        <w:spacing w:before="100" w:beforeAutospacing="1" w:after="100" w:afterAutospacing="1" w:line="276" w:lineRule="auto"/>
        <w:rPr>
          <w:rFonts w:ascii="Calibri" w:eastAsia="Arial" w:hAnsi="Calibri" w:cs="Calibri"/>
          <w:color w:val="000000"/>
          <w:kern w:val="2"/>
          <w:szCs w:val="24"/>
          <w:lang w:val="es-ES"/>
          <w14:ligatures w14:val="standardContextual"/>
        </w:rPr>
      </w:pPr>
      <w:r w:rsidRPr="00CC72B9">
        <w:rPr>
          <w:rFonts w:ascii="Calibri" w:eastAsia="Arial" w:hAnsi="Calibri" w:cs="Calibri"/>
          <w:color w:val="000000"/>
          <w:kern w:val="2"/>
          <w:szCs w:val="24"/>
          <w:lang w:val="es-ES"/>
          <w14:ligatures w14:val="standardContextual"/>
        </w:rPr>
        <w:t>Que cumple la normativa vigente en materia de protección de datos (RGPD, LOPDGDD y disposiciones vinculadas).</w:t>
      </w:r>
    </w:p>
    <w:p w14:paraId="4A350CD5" w14:textId="77777777" w:rsidR="00E45466" w:rsidRPr="00CC72B9" w:rsidRDefault="00E45466" w:rsidP="00E45466">
      <w:pPr>
        <w:pStyle w:val="text"/>
        <w:keepLines/>
        <w:widowControl/>
        <w:numPr>
          <w:ilvl w:val="2"/>
          <w:numId w:val="26"/>
        </w:numPr>
        <w:spacing w:before="100" w:beforeAutospacing="1" w:after="100" w:afterAutospacing="1" w:line="276" w:lineRule="auto"/>
        <w:rPr>
          <w:rFonts w:ascii="Calibri" w:hAnsi="Calibri" w:cs="Calibri"/>
          <w:bCs/>
          <w:sz w:val="22"/>
          <w:szCs w:val="22"/>
          <w:lang w:val="es-ES_tradnl"/>
        </w:rPr>
      </w:pPr>
      <w:r w:rsidRPr="00CC72B9">
        <w:rPr>
          <w:rFonts w:ascii="Calibri" w:eastAsia="Arial" w:hAnsi="Calibri" w:cs="Calibri"/>
          <w:color w:val="000000"/>
          <w:kern w:val="2"/>
          <w:szCs w:val="24"/>
          <w:lang w:val="es-ES"/>
          <w14:ligatures w14:val="standardContextual"/>
        </w:rPr>
        <w:t>Que ha implantado las medidas técnicas y organizativas adecuadas para garantizar la seguridad, confidencialidad, integridad y disponibilidad de los datos que puedan tratarse en el marco del contrato.</w:t>
      </w:r>
    </w:p>
    <w:p w14:paraId="703A1381" w14:textId="77777777" w:rsidR="00E45466" w:rsidRPr="00CC72B9" w:rsidRDefault="00E45466" w:rsidP="00E45466">
      <w:pPr>
        <w:pStyle w:val="text"/>
        <w:keepLines/>
        <w:widowControl/>
        <w:numPr>
          <w:ilvl w:val="1"/>
          <w:numId w:val="25"/>
        </w:numPr>
        <w:spacing w:before="100" w:beforeAutospacing="1" w:after="100" w:afterAutospacing="1" w:line="276" w:lineRule="auto"/>
        <w:rPr>
          <w:rFonts w:ascii="Calibri" w:hAnsi="Calibri" w:cs="Calibri"/>
          <w:bCs/>
          <w:sz w:val="22"/>
          <w:szCs w:val="22"/>
          <w:lang w:val="es-ES_tradnl"/>
        </w:rPr>
      </w:pPr>
      <w:r w:rsidRPr="00CC72B9">
        <w:rPr>
          <w:rFonts w:ascii="Calibri" w:hAnsi="Calibri" w:cs="Calibri"/>
          <w:bCs/>
          <w:sz w:val="22"/>
          <w:szCs w:val="22"/>
          <w:lang w:val="es-ES_tradnl"/>
        </w:rPr>
        <w:t>La empresa adjudicataria deberá garantizar que dispone de medidas que favorecen la conciliación de la vida personal y familiar de las personas trabajadoras adscritas a la ejecución del contrato. Estas medidas incluirán, entre otras, la flexibilidad horaria, la posibilidad de teletrabajo siempre y cuando sea posible y la implementación de políticas de apoyo a la maternidad y paternidad.</w:t>
      </w:r>
    </w:p>
    <w:p w14:paraId="7F0B2AAE" w14:textId="77777777" w:rsidR="00E45466" w:rsidRPr="00CC72B9" w:rsidRDefault="00E45466" w:rsidP="00E45466">
      <w:pPr>
        <w:pStyle w:val="text"/>
        <w:keepLines/>
        <w:widowControl/>
        <w:spacing w:before="100" w:beforeAutospacing="1" w:after="100" w:afterAutospacing="1" w:line="276" w:lineRule="auto"/>
        <w:ind w:left="1420"/>
        <w:rPr>
          <w:rFonts w:ascii="Calibri" w:hAnsi="Calibri" w:cs="Calibri"/>
          <w:bCs/>
          <w:sz w:val="22"/>
          <w:szCs w:val="22"/>
          <w:lang w:val="es-ES"/>
        </w:rPr>
      </w:pPr>
      <w:r w:rsidRPr="00CC72B9">
        <w:rPr>
          <w:rFonts w:ascii="Calibri" w:hAnsi="Calibri" w:cs="Calibri"/>
          <w:b/>
          <w:sz w:val="22"/>
          <w:szCs w:val="22"/>
          <w:u w:val="single"/>
          <w:lang w:val="es-ES"/>
        </w:rPr>
        <w:t>Forma de acreditación</w:t>
      </w:r>
      <w:r w:rsidRPr="00CC72B9">
        <w:rPr>
          <w:rFonts w:ascii="Calibri" w:hAnsi="Calibri" w:cs="Calibri"/>
          <w:b/>
          <w:sz w:val="22"/>
          <w:szCs w:val="22"/>
          <w:lang w:val="es-ES"/>
        </w:rPr>
        <w:t>:</w:t>
      </w:r>
      <w:r w:rsidRPr="00CC72B9">
        <w:rPr>
          <w:rFonts w:ascii="Calibri" w:hAnsi="Calibri" w:cs="Calibri"/>
          <w:bCs/>
          <w:sz w:val="22"/>
          <w:szCs w:val="22"/>
          <w:lang w:val="es-ES"/>
        </w:rPr>
        <w:t xml:space="preserve"> El contratista deberá justificar ante el responsable del contrato la adopción de estas medidas, mediante la presentación de documentación que acredite su implementación efectiva. Al concluir el contrato, la empresa deberá presentar una declaración responsable en la que se detalle la ejecución de las medidas de conciliación adoptadas. Mutua Intercomarcal se reserva el derecho de requerir la presentación de documentación acreditativa adicional cuando lo considere oportuno, durante la vigencia del contrato.</w:t>
      </w:r>
    </w:p>
    <w:p w14:paraId="6A7147ED" w14:textId="77777777" w:rsidR="00E45466" w:rsidRPr="00CC72B9" w:rsidRDefault="00E45466" w:rsidP="00E45466">
      <w:pPr>
        <w:pStyle w:val="text"/>
        <w:keepLines/>
        <w:widowControl/>
        <w:numPr>
          <w:ilvl w:val="1"/>
          <w:numId w:val="25"/>
        </w:numPr>
        <w:spacing w:before="100" w:beforeAutospacing="1" w:after="100" w:afterAutospacing="1" w:line="276" w:lineRule="auto"/>
        <w:rPr>
          <w:rFonts w:ascii="Calibri" w:hAnsi="Calibri" w:cs="Calibri"/>
          <w:bCs/>
          <w:sz w:val="22"/>
          <w:szCs w:val="22"/>
          <w:lang w:val="es-ES_tradnl"/>
        </w:rPr>
      </w:pPr>
      <w:r w:rsidRPr="00CC72B9">
        <w:rPr>
          <w:rFonts w:ascii="Calibri" w:hAnsi="Calibri" w:cs="Calibri"/>
          <w:bCs/>
          <w:sz w:val="22"/>
          <w:szCs w:val="22"/>
          <w:lang w:val="es-ES_tradnl"/>
        </w:rPr>
        <w:t xml:space="preserve">La empresa adjudicataria se compromete a suscribir y mantener en vigor durante toda la ejecución del contrato una póliza de responsabilidad civil frente a los daños que pudieran originarse como consecuencia de la ejecución del contrato por un importe en ningún caso inferior al valor estimado del lote(s) respecto de los cuales la empresa hubiera devenido contratista. </w:t>
      </w:r>
    </w:p>
    <w:p w14:paraId="16E12C89" w14:textId="77777777" w:rsidR="00E45466" w:rsidRPr="00CC72B9" w:rsidRDefault="00E45466" w:rsidP="00E45466">
      <w:pPr>
        <w:pStyle w:val="text"/>
        <w:keepNext/>
        <w:keepLines/>
        <w:widowControl/>
        <w:spacing w:before="100" w:beforeAutospacing="1" w:after="100" w:afterAutospacing="1" w:line="276" w:lineRule="auto"/>
        <w:ind w:left="1420"/>
        <w:rPr>
          <w:rFonts w:ascii="Calibri" w:hAnsi="Calibri" w:cs="Calibri"/>
          <w:bCs/>
          <w:sz w:val="22"/>
          <w:szCs w:val="22"/>
          <w:lang w:val="es-ES_tradnl"/>
        </w:rPr>
      </w:pPr>
      <w:r w:rsidRPr="00CC72B9">
        <w:rPr>
          <w:rFonts w:ascii="Calibri" w:hAnsi="Calibri" w:cs="Calibri"/>
          <w:b/>
          <w:sz w:val="22"/>
          <w:szCs w:val="22"/>
          <w:u w:val="single"/>
          <w:lang w:val="es-ES_tradnl"/>
        </w:rPr>
        <w:lastRenderedPageBreak/>
        <w:t>Forma de acreditación</w:t>
      </w:r>
      <w:r w:rsidRPr="00CC72B9">
        <w:rPr>
          <w:rFonts w:ascii="Calibri" w:hAnsi="Calibri" w:cs="Calibri"/>
          <w:b/>
          <w:sz w:val="22"/>
          <w:szCs w:val="22"/>
          <w:lang w:val="es-ES_tradnl"/>
        </w:rPr>
        <w:t>:</w:t>
      </w:r>
      <w:r w:rsidRPr="00CC72B9">
        <w:rPr>
          <w:rFonts w:ascii="Calibri" w:hAnsi="Calibri" w:cs="Calibri"/>
          <w:bCs/>
          <w:sz w:val="22"/>
          <w:szCs w:val="22"/>
          <w:lang w:val="es-ES_tradnl"/>
        </w:rPr>
        <w:t xml:space="preserve"> El contratista deberá aportar al inicio de la ejecución del contrato la documentación acreditativa de la póliza de responsabilidad civil suscrita. Mutua Intercomarcal se reserva el derecho de requerir la presentación de documentación acreditativa de la vigencia de la póliza cuando lo considere oportuno durante la vigencia del contrato.</w:t>
      </w:r>
    </w:p>
    <w:p w14:paraId="57764AA7" w14:textId="77777777" w:rsidR="00E45466" w:rsidRPr="00CC72B9" w:rsidRDefault="00E45466" w:rsidP="00E45466">
      <w:pPr>
        <w:pStyle w:val="text"/>
        <w:keepLines/>
        <w:widowControl/>
        <w:spacing w:before="100" w:beforeAutospacing="1" w:after="100" w:afterAutospacing="1" w:line="276" w:lineRule="auto"/>
        <w:ind w:left="1420"/>
        <w:rPr>
          <w:rFonts w:ascii="Calibri" w:hAnsi="Calibri" w:cs="Calibri"/>
          <w:bCs/>
          <w:sz w:val="22"/>
          <w:szCs w:val="22"/>
          <w:lang w:val="es-ES_tradnl"/>
        </w:rPr>
      </w:pPr>
    </w:p>
    <w:p w14:paraId="701ABC10" w14:textId="77777777" w:rsidR="00E45466" w:rsidRPr="00CC72B9" w:rsidRDefault="00E45466" w:rsidP="00E45466">
      <w:pPr>
        <w:pStyle w:val="Default"/>
        <w:numPr>
          <w:ilvl w:val="0"/>
          <w:numId w:val="23"/>
        </w:numPr>
        <w:jc w:val="both"/>
        <w:rPr>
          <w:rFonts w:ascii="Calibri" w:hAnsi="Calibri" w:cs="Calibri"/>
          <w:sz w:val="22"/>
          <w:szCs w:val="22"/>
        </w:rPr>
      </w:pPr>
      <w:r w:rsidRPr="00CC72B9">
        <w:rPr>
          <w:rFonts w:ascii="Calibri" w:hAnsi="Calibri" w:cs="Calibri"/>
          <w:sz w:val="22"/>
          <w:szCs w:val="22"/>
        </w:rPr>
        <w:t xml:space="preserve">El incumplimiento de </w:t>
      </w:r>
      <w:proofErr w:type="gramStart"/>
      <w:r w:rsidRPr="00CC72B9">
        <w:rPr>
          <w:rFonts w:ascii="Calibri" w:hAnsi="Calibri" w:cs="Calibri"/>
          <w:sz w:val="22"/>
          <w:szCs w:val="22"/>
        </w:rPr>
        <w:t>las mismas</w:t>
      </w:r>
      <w:proofErr w:type="gramEnd"/>
      <w:r w:rsidRPr="00CC72B9">
        <w:rPr>
          <w:rFonts w:ascii="Calibri" w:hAnsi="Calibri" w:cs="Calibri"/>
          <w:sz w:val="22"/>
          <w:szCs w:val="22"/>
        </w:rPr>
        <w:t xml:space="preserve"> tendrá la consideración de: </w:t>
      </w:r>
    </w:p>
    <w:p w14:paraId="4CAD9205" w14:textId="77777777" w:rsidR="00E45466" w:rsidRPr="00CC72B9" w:rsidRDefault="00E45466" w:rsidP="00E45466">
      <w:pPr>
        <w:pStyle w:val="Default"/>
        <w:numPr>
          <w:ilvl w:val="0"/>
          <w:numId w:val="23"/>
        </w:numPr>
        <w:jc w:val="both"/>
        <w:rPr>
          <w:rFonts w:ascii="Calibri" w:hAnsi="Calibri" w:cs="Calibri"/>
          <w:sz w:val="22"/>
          <w:szCs w:val="22"/>
        </w:rPr>
      </w:pPr>
    </w:p>
    <w:p w14:paraId="39C7AC59" w14:textId="77777777" w:rsidR="00E45466" w:rsidRPr="00CC72B9" w:rsidRDefault="00E45466" w:rsidP="00E45466">
      <w:pPr>
        <w:pStyle w:val="Default"/>
        <w:numPr>
          <w:ilvl w:val="0"/>
          <w:numId w:val="23"/>
        </w:numPr>
        <w:jc w:val="both"/>
        <w:rPr>
          <w:rFonts w:ascii="Calibri" w:eastAsia="MS Gothic" w:hAnsi="Calibri" w:cs="Calibri"/>
          <w:b/>
          <w:bCs/>
          <w:color w:val="000000" w:themeColor="text1"/>
          <w:sz w:val="22"/>
          <w:szCs w:val="22"/>
        </w:rPr>
      </w:pPr>
      <w:r w:rsidRPr="00CC72B9">
        <w:rPr>
          <w:rFonts w:ascii="Segoe UI Symbol" w:eastAsia="MS Gothic" w:hAnsi="Segoe UI Symbol" w:cs="Segoe UI Symbol"/>
          <w:b/>
          <w:bCs/>
          <w:color w:val="000000" w:themeColor="text1"/>
          <w:sz w:val="22"/>
          <w:szCs w:val="22"/>
        </w:rPr>
        <w:t>☒</w:t>
      </w:r>
      <w:r w:rsidRPr="00CC72B9">
        <w:rPr>
          <w:rFonts w:ascii="Calibri" w:eastAsia="MS Gothic" w:hAnsi="Calibri" w:cs="Calibri"/>
          <w:b/>
          <w:bCs/>
          <w:color w:val="000000" w:themeColor="text1"/>
          <w:sz w:val="22"/>
          <w:szCs w:val="22"/>
        </w:rPr>
        <w:t xml:space="preserve"> </w:t>
      </w:r>
      <w:r w:rsidRPr="00CC72B9">
        <w:rPr>
          <w:rFonts w:ascii="Calibri" w:eastAsia="MS Gothic" w:hAnsi="Calibri" w:cs="Calibri"/>
          <w:color w:val="000000" w:themeColor="text1"/>
          <w:sz w:val="22"/>
          <w:szCs w:val="22"/>
        </w:rPr>
        <w:t>Causa de resolución del concierto.</w:t>
      </w:r>
    </w:p>
    <w:p w14:paraId="3C2BA6B4" w14:textId="77777777" w:rsidR="00E45466" w:rsidRPr="00CC72B9" w:rsidRDefault="00E45466" w:rsidP="00E45466">
      <w:pPr>
        <w:pStyle w:val="Default"/>
        <w:numPr>
          <w:ilvl w:val="0"/>
          <w:numId w:val="23"/>
        </w:numPr>
        <w:jc w:val="both"/>
        <w:rPr>
          <w:rFonts w:ascii="Calibri" w:eastAsia="MS Gothic" w:hAnsi="Calibri" w:cs="Calibri"/>
          <w:sz w:val="22"/>
          <w:szCs w:val="22"/>
        </w:rPr>
      </w:pPr>
      <w:r w:rsidRPr="00CC72B9">
        <w:rPr>
          <w:rFonts w:ascii="Segoe UI Symbol" w:eastAsia="MS Gothic" w:hAnsi="Segoe UI Symbol" w:cs="Segoe UI Symbol"/>
          <w:b/>
          <w:bCs/>
          <w:color w:val="000000" w:themeColor="text1"/>
          <w:sz w:val="22"/>
          <w:szCs w:val="22"/>
        </w:rPr>
        <w:t>☒</w:t>
      </w:r>
      <w:r w:rsidRPr="00CC72B9">
        <w:rPr>
          <w:rFonts w:ascii="Calibri" w:eastAsia="MS Gothic" w:hAnsi="Calibri" w:cs="Calibri"/>
          <w:b/>
          <w:bCs/>
          <w:color w:val="000000" w:themeColor="text1"/>
          <w:sz w:val="22"/>
          <w:szCs w:val="22"/>
        </w:rPr>
        <w:t xml:space="preserve"> </w:t>
      </w:r>
      <w:r w:rsidRPr="00CC72B9">
        <w:rPr>
          <w:rFonts w:ascii="Calibri" w:eastAsia="MS Gothic" w:hAnsi="Calibri" w:cs="Calibri"/>
          <w:sz w:val="22"/>
          <w:szCs w:val="22"/>
        </w:rPr>
        <w:t>Infracción a los efectos de imposición de penalidades.</w:t>
      </w:r>
    </w:p>
    <w:p w14:paraId="71A70F18" w14:textId="77777777" w:rsidR="00E45466" w:rsidRPr="00CC72B9" w:rsidRDefault="00E45466" w:rsidP="00E45466">
      <w:pPr>
        <w:pStyle w:val="Default"/>
        <w:numPr>
          <w:ilvl w:val="0"/>
          <w:numId w:val="23"/>
        </w:numPr>
        <w:jc w:val="both"/>
        <w:rPr>
          <w:rFonts w:ascii="Calibri" w:eastAsia="MS Gothic" w:hAnsi="Calibri" w:cs="Calibri"/>
          <w:sz w:val="22"/>
          <w:szCs w:val="22"/>
        </w:rPr>
      </w:pPr>
    </w:p>
    <w:p w14:paraId="30FB0567" w14:textId="77777777" w:rsidR="00E45466" w:rsidRPr="00CC72B9" w:rsidRDefault="00E45466" w:rsidP="00E45466">
      <w:pPr>
        <w:pStyle w:val="Default"/>
        <w:numPr>
          <w:ilvl w:val="0"/>
          <w:numId w:val="23"/>
        </w:numPr>
        <w:jc w:val="both"/>
        <w:rPr>
          <w:rFonts w:ascii="Calibri" w:eastAsia="MS Gothic" w:hAnsi="Calibri" w:cs="Calibri"/>
          <w:sz w:val="22"/>
          <w:szCs w:val="22"/>
        </w:rPr>
      </w:pPr>
      <w:r w:rsidRPr="00CC72B9">
        <w:rPr>
          <w:rFonts w:ascii="Calibri" w:eastAsia="MS Gothic" w:hAnsi="Calibri" w:cs="Calibri"/>
          <w:sz w:val="22"/>
          <w:szCs w:val="22"/>
        </w:rPr>
        <w:t xml:space="preserve">Estas condiciones especiales de ejecución tendrán el carácter de obligación contractual esencial de conformidad con lo dispuesto en la letra f) del apartado 1 del artículo 211 de la LCSP. </w:t>
      </w:r>
    </w:p>
    <w:p w14:paraId="290B19A9" w14:textId="77777777" w:rsidR="00E45466" w:rsidRPr="00CC72B9" w:rsidRDefault="00E45466" w:rsidP="00E45466">
      <w:pPr>
        <w:jc w:val="both"/>
        <w:rPr>
          <w:rFonts w:ascii="Calibri" w:eastAsia="Times New Roman" w:hAnsi="Calibri" w:cs="Calibri"/>
          <w:bCs/>
          <w:snapToGrid w:val="0"/>
          <w:kern w:val="0"/>
          <w:sz w:val="22"/>
          <w:szCs w:val="22"/>
          <w:highlight w:val="yellow"/>
          <w:lang w:val="es-ES" w:eastAsia="es-ES"/>
          <w14:ligatures w14:val="none"/>
        </w:rPr>
      </w:pPr>
      <w:r w:rsidRPr="00CC72B9">
        <w:rPr>
          <w:rFonts w:ascii="Calibri" w:eastAsia="MS Gothic" w:hAnsi="Calibri" w:cs="Calibri"/>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24E1C799" w14:textId="2D6DD299" w:rsidR="00E45466" w:rsidRDefault="00E45466">
      <w:pPr>
        <w:rPr>
          <w:rFonts w:ascii="Calibri" w:eastAsia="Times New Roman" w:hAnsi="Calibri" w:cs="Calibri"/>
          <w:b/>
          <w:snapToGrid w:val="0"/>
          <w:kern w:val="0"/>
          <w:sz w:val="22"/>
          <w:szCs w:val="22"/>
          <w:lang w:val="es-ES" w:eastAsia="es-ES"/>
          <w14:ligatures w14:val="none"/>
        </w:rPr>
      </w:pPr>
      <w:r>
        <w:rPr>
          <w:rFonts w:ascii="Calibri" w:eastAsia="Times New Roman" w:hAnsi="Calibri" w:cs="Calibri"/>
          <w:b/>
          <w:snapToGrid w:val="0"/>
          <w:kern w:val="0"/>
          <w:sz w:val="22"/>
          <w:szCs w:val="22"/>
          <w:lang w:val="es-ES" w:eastAsia="es-ES"/>
          <w14:ligatures w14:val="none"/>
        </w:rPr>
        <w:br w:type="page"/>
      </w:r>
    </w:p>
    <w:p w14:paraId="693515C4" w14:textId="77777777" w:rsidR="004E29F0" w:rsidRDefault="004E29F0" w:rsidP="004F1885">
      <w:pPr>
        <w:jc w:val="both"/>
        <w:rPr>
          <w:rFonts w:ascii="Calibri" w:eastAsia="Times New Roman" w:hAnsi="Calibri" w:cs="Calibri"/>
          <w:b/>
          <w:snapToGrid w:val="0"/>
          <w:kern w:val="0"/>
          <w:sz w:val="22"/>
          <w:szCs w:val="22"/>
          <w:lang w:val="es-ES" w:eastAsia="es-ES"/>
          <w14:ligatures w14:val="none"/>
        </w:rPr>
      </w:pPr>
    </w:p>
    <w:p w14:paraId="196B56F2" w14:textId="77777777" w:rsidR="005749C0" w:rsidRDefault="005749C0" w:rsidP="00822557">
      <w:pPr>
        <w:jc w:val="center"/>
        <w:rPr>
          <w:rFonts w:ascii="Calibri" w:eastAsia="Times New Roman" w:hAnsi="Calibri" w:cs="Calibri"/>
          <w:b/>
          <w:snapToGrid w:val="0"/>
          <w:kern w:val="0"/>
          <w:sz w:val="22"/>
          <w:szCs w:val="22"/>
          <w:highlight w:val="yellow"/>
          <w:u w:val="single"/>
          <w:lang w:val="es-ES" w:eastAsia="es-ES"/>
          <w14:ligatures w14:val="none"/>
        </w:rPr>
      </w:pPr>
    </w:p>
    <w:p w14:paraId="3F60B2D3" w14:textId="31E67C75" w:rsidR="004E29F0" w:rsidRPr="00606D23" w:rsidRDefault="00822557" w:rsidP="00822557">
      <w:pPr>
        <w:jc w:val="center"/>
        <w:rPr>
          <w:rFonts w:ascii="Calibri" w:eastAsia="Times New Roman" w:hAnsi="Calibri" w:cs="Calibri"/>
          <w:b/>
          <w:snapToGrid w:val="0"/>
          <w:kern w:val="0"/>
          <w:sz w:val="22"/>
          <w:szCs w:val="22"/>
          <w:u w:val="single"/>
          <w:lang w:val="es-ES" w:eastAsia="es-ES"/>
          <w14:ligatures w14:val="none"/>
        </w:rPr>
      </w:pPr>
      <w:r w:rsidRPr="00606D23">
        <w:rPr>
          <w:rFonts w:ascii="Calibri" w:eastAsia="Times New Roman" w:hAnsi="Calibri" w:cs="Calibri"/>
          <w:b/>
          <w:snapToGrid w:val="0"/>
          <w:kern w:val="0"/>
          <w:sz w:val="22"/>
          <w:szCs w:val="22"/>
          <w:u w:val="single"/>
          <w:lang w:val="es-ES" w:eastAsia="es-ES"/>
          <w14:ligatures w14:val="none"/>
        </w:rPr>
        <w:t xml:space="preserve">Anexo </w:t>
      </w:r>
      <w:r w:rsidR="00524D50" w:rsidRPr="00606D23">
        <w:rPr>
          <w:rFonts w:ascii="Calibri" w:eastAsia="Times New Roman" w:hAnsi="Calibri" w:cs="Calibri"/>
          <w:b/>
          <w:snapToGrid w:val="0"/>
          <w:kern w:val="0"/>
          <w:sz w:val="22"/>
          <w:szCs w:val="22"/>
          <w:u w:val="single"/>
          <w:lang w:val="es-ES" w:eastAsia="es-ES"/>
          <w14:ligatures w14:val="none"/>
        </w:rPr>
        <w:t>X</w:t>
      </w:r>
      <w:r w:rsidR="004D4F5D" w:rsidRPr="00606D23">
        <w:rPr>
          <w:rFonts w:ascii="Calibri" w:eastAsia="Times New Roman" w:hAnsi="Calibri" w:cs="Calibri"/>
          <w:b/>
          <w:snapToGrid w:val="0"/>
          <w:kern w:val="0"/>
          <w:sz w:val="22"/>
          <w:szCs w:val="22"/>
          <w:u w:val="single"/>
          <w:lang w:val="es-ES" w:eastAsia="es-ES"/>
          <w14:ligatures w14:val="none"/>
        </w:rPr>
        <w:t>I</w:t>
      </w:r>
      <w:r w:rsidR="001334E9" w:rsidRPr="00606D23">
        <w:rPr>
          <w:rFonts w:ascii="Calibri" w:eastAsia="Times New Roman" w:hAnsi="Calibri" w:cs="Calibri"/>
          <w:b/>
          <w:snapToGrid w:val="0"/>
          <w:kern w:val="0"/>
          <w:sz w:val="22"/>
          <w:szCs w:val="22"/>
          <w:u w:val="single"/>
          <w:lang w:val="es-ES" w:eastAsia="es-ES"/>
          <w14:ligatures w14:val="none"/>
        </w:rPr>
        <w:t>V</w:t>
      </w:r>
      <w:r w:rsidRPr="00606D23">
        <w:rPr>
          <w:rFonts w:ascii="Calibri" w:eastAsia="Times New Roman" w:hAnsi="Calibri" w:cs="Calibri"/>
          <w:b/>
          <w:snapToGrid w:val="0"/>
          <w:kern w:val="0"/>
          <w:sz w:val="22"/>
          <w:szCs w:val="22"/>
          <w:u w:val="single"/>
          <w:lang w:val="es-ES" w:eastAsia="es-ES"/>
          <w14:ligatures w14:val="none"/>
        </w:rPr>
        <w:t>.- Descripción de Penalidades</w:t>
      </w:r>
    </w:p>
    <w:p w14:paraId="753D23D2" w14:textId="77777777" w:rsidR="00273FAD" w:rsidRPr="00822557" w:rsidRDefault="00273FAD" w:rsidP="00273FAD">
      <w:pPr>
        <w:jc w:val="both"/>
        <w:rPr>
          <w:rFonts w:ascii="Calibri" w:hAnsi="Calibri" w:cs="Calibri"/>
          <w:sz w:val="22"/>
          <w:szCs w:val="22"/>
          <w:lang w:val="es-ES"/>
        </w:rPr>
      </w:pPr>
      <w:r>
        <w:rPr>
          <w:rFonts w:ascii="Calibri" w:hAnsi="Calibri" w:cs="Calibri"/>
          <w:sz w:val="22"/>
          <w:szCs w:val="22"/>
          <w:lang w:val="es-ES"/>
        </w:rPr>
        <w:t>X Sí,</w:t>
      </w:r>
      <w:r w:rsidRPr="00822557">
        <w:rPr>
          <w:rFonts w:ascii="Calibri" w:hAnsi="Calibri" w:cs="Calibri"/>
          <w:sz w:val="22"/>
          <w:szCs w:val="22"/>
          <w:lang w:val="es-ES"/>
        </w:rPr>
        <w:t xml:space="preserve"> aplica, y son las detalladas a continuación: </w:t>
      </w:r>
    </w:p>
    <w:p w14:paraId="45943795" w14:textId="77777777" w:rsidR="00273FAD" w:rsidRDefault="00273FAD" w:rsidP="00273FAD">
      <w:pPr>
        <w:jc w:val="both"/>
        <w:rPr>
          <w:rFonts w:ascii="Calibri" w:hAnsi="Calibri" w:cs="Calibri"/>
          <w:sz w:val="22"/>
          <w:szCs w:val="22"/>
          <w:lang w:val="es-ES"/>
        </w:rPr>
      </w:pPr>
      <w:r w:rsidRPr="00822557">
        <w:rPr>
          <w:rFonts w:ascii="Calibri" w:hAnsi="Calibri" w:cs="Calibri"/>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w:t>
      </w:r>
      <w:r>
        <w:rPr>
          <w:rFonts w:ascii="Calibri" w:hAnsi="Calibri" w:cs="Calibri"/>
          <w:sz w:val="22"/>
          <w:szCs w:val="22"/>
          <w:lang w:val="es-ES"/>
        </w:rPr>
        <w:t>Mutua Intercomarcal</w:t>
      </w:r>
      <w:r w:rsidRPr="00822557">
        <w:rPr>
          <w:rFonts w:ascii="Calibri" w:hAnsi="Calibri" w:cs="Calibri"/>
          <w:sz w:val="22"/>
          <w:szCs w:val="22"/>
          <w:lang w:val="es-ES"/>
        </w:rPr>
        <w:t xml:space="preserve">, según lo indicado a continuación: </w:t>
      </w:r>
    </w:p>
    <w:p w14:paraId="6225388D" w14:textId="77777777" w:rsidR="00273FAD" w:rsidRPr="00D92A5D" w:rsidRDefault="00273FAD" w:rsidP="00273FAD">
      <w:pPr>
        <w:jc w:val="both"/>
        <w:rPr>
          <w:rFonts w:ascii="Calibri" w:hAnsi="Calibri" w:cs="Calibri"/>
          <w:sz w:val="22"/>
          <w:szCs w:val="22"/>
          <w:lang w:val="es-ES"/>
        </w:rPr>
      </w:pPr>
      <w:r w:rsidRPr="00D92A5D">
        <w:rPr>
          <w:rFonts w:ascii="Calibri" w:hAnsi="Calibri" w:cs="Calibri"/>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Mutua Intercomarcal, según lo indicado a continuación: </w:t>
      </w:r>
    </w:p>
    <w:p w14:paraId="48F768DE" w14:textId="77777777" w:rsidR="00273FAD" w:rsidRPr="00D92A5D" w:rsidRDefault="00273FAD" w:rsidP="00273FAD">
      <w:pPr>
        <w:numPr>
          <w:ilvl w:val="0"/>
          <w:numId w:val="27"/>
        </w:numPr>
        <w:shd w:val="clear" w:color="auto" w:fill="FFFFFF"/>
        <w:spacing w:after="0" w:line="240" w:lineRule="auto"/>
        <w:jc w:val="both"/>
        <w:rPr>
          <w:rFonts w:ascii="Calibri" w:hAnsi="Calibri" w:cs="Calibri"/>
          <w:sz w:val="22"/>
          <w:szCs w:val="22"/>
          <w:lang w:val="es-ES"/>
        </w:rPr>
      </w:pPr>
      <w:r w:rsidRPr="00D92A5D">
        <w:rPr>
          <w:rFonts w:ascii="Calibri" w:hAnsi="Calibri" w:cs="Calibri"/>
          <w:sz w:val="22"/>
          <w:szCs w:val="22"/>
          <w:lang w:val="es-ES"/>
        </w:rPr>
        <w:t>El incumplimiento de las condiciones especiales de ejecución del contrato tendrá la consideración de infracción grave a los efectos de imposición de penalidades y supondrá una penalización económica del 1% del importe de adjudicación del contrato, y podrá ser causa de resolución del contrato.</w:t>
      </w:r>
    </w:p>
    <w:p w14:paraId="567ED8D9" w14:textId="77777777" w:rsidR="00273FAD" w:rsidRPr="00D92A5D" w:rsidRDefault="00273FAD" w:rsidP="00273FAD">
      <w:pPr>
        <w:shd w:val="clear" w:color="auto" w:fill="FFFFFF"/>
        <w:spacing w:after="0" w:line="240" w:lineRule="auto"/>
        <w:ind w:left="142"/>
        <w:jc w:val="both"/>
        <w:rPr>
          <w:rFonts w:ascii="Calibri" w:hAnsi="Calibri" w:cs="Calibri"/>
          <w:sz w:val="22"/>
          <w:szCs w:val="22"/>
          <w:lang w:val="es-ES"/>
        </w:rPr>
      </w:pPr>
    </w:p>
    <w:p w14:paraId="5B51F29E" w14:textId="77777777" w:rsidR="00273FAD" w:rsidRPr="00D92A5D" w:rsidRDefault="00273FAD" w:rsidP="00273FAD">
      <w:pPr>
        <w:shd w:val="clear" w:color="auto" w:fill="FFFFFF"/>
        <w:spacing w:after="0" w:line="240" w:lineRule="auto"/>
        <w:ind w:left="142"/>
        <w:jc w:val="both"/>
        <w:rPr>
          <w:rFonts w:ascii="Calibri" w:hAnsi="Calibri" w:cs="Calibri"/>
          <w:sz w:val="22"/>
          <w:szCs w:val="22"/>
          <w:lang w:val="es-ES"/>
        </w:rPr>
      </w:pPr>
      <w:r w:rsidRPr="00D92A5D">
        <w:rPr>
          <w:rFonts w:ascii="Calibri" w:hAnsi="Calibri" w:cs="Calibri"/>
          <w:sz w:val="22"/>
          <w:szCs w:val="22"/>
          <w:lang w:val="es-ES"/>
        </w:rPr>
        <w:t>La acumulación de cuatro (4) o más incidencias en la prestación del servicio de cualquier naturaleza, dentro de un periodo consecutivo de 30 días, podrá constituir motivo suficiente para que Mutua Intercomarcal, opte por la resolución del contrato.</w:t>
      </w:r>
    </w:p>
    <w:p w14:paraId="71D585EA" w14:textId="77777777" w:rsidR="00273FAD" w:rsidRPr="00D92A5D" w:rsidRDefault="00273FAD" w:rsidP="00273FAD">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77F5F24" w14:textId="77777777" w:rsidR="00273FAD" w:rsidRPr="00D92A5D" w:rsidRDefault="00273FAD" w:rsidP="00273FAD">
      <w:pPr>
        <w:jc w:val="both"/>
        <w:rPr>
          <w:rFonts w:ascii="Calibri" w:hAnsi="Calibri" w:cs="Calibri"/>
          <w:sz w:val="22"/>
          <w:szCs w:val="22"/>
          <w:lang w:val="es-ES"/>
        </w:rPr>
      </w:pPr>
      <w:r w:rsidRPr="00D92A5D">
        <w:rPr>
          <w:rFonts w:ascii="Calibri" w:hAnsi="Calibri" w:cs="Calibri"/>
          <w:sz w:val="22"/>
          <w:szCs w:val="22"/>
          <w:lang w:val="es-ES"/>
        </w:rPr>
        <w:t xml:space="preserve">Procedimiento: </w:t>
      </w:r>
    </w:p>
    <w:p w14:paraId="5C71A8BD" w14:textId="77777777" w:rsidR="00273FAD" w:rsidRPr="00D92A5D" w:rsidRDefault="00273FAD" w:rsidP="00273FAD">
      <w:pPr>
        <w:jc w:val="both"/>
        <w:rPr>
          <w:rFonts w:ascii="Calibri" w:hAnsi="Calibri" w:cs="Calibri"/>
          <w:sz w:val="22"/>
          <w:szCs w:val="22"/>
          <w:lang w:val="es-ES"/>
        </w:rPr>
      </w:pPr>
      <w:r w:rsidRPr="00D92A5D">
        <w:rPr>
          <w:rFonts w:ascii="Calibri" w:hAnsi="Calibri" w:cs="Calibri"/>
          <w:sz w:val="22"/>
          <w:szCs w:val="22"/>
          <w:lang w:val="es-ES"/>
        </w:rPr>
        <w:t>La aplicación de las penalidades por parte de Mutua Intercomarcal es plenamente compatible con el ejercicio de las facultades de resolución de contrato y con la correspondiente reclamación de daños y perjuicios. Las incidencias que den pie a las penalidades serán notificadas por correo certificado con acuse de recibo o por correo electrónico en la dirección indicada por los adjudicatarios, dándose un plazo de 15 días para que se formulen las alegaciones correspondientes, adoptando la Mutua, la resolución definitiva, en un plazo máximo de 15 días desde la recepción de las alegaciones.</w:t>
      </w:r>
    </w:p>
    <w:p w14:paraId="0F635180" w14:textId="77777777" w:rsidR="00273FAD" w:rsidRPr="00D92A5D" w:rsidRDefault="00273FAD" w:rsidP="00273FAD">
      <w:pPr>
        <w:jc w:val="both"/>
        <w:rPr>
          <w:rFonts w:ascii="Calibri" w:hAnsi="Calibri" w:cs="Calibri"/>
          <w:sz w:val="22"/>
          <w:szCs w:val="22"/>
          <w:lang w:val="es-ES"/>
        </w:rPr>
      </w:pPr>
      <w:r w:rsidRPr="00D92A5D">
        <w:rPr>
          <w:rFonts w:ascii="Calibri" w:eastAsia="Times New Roman" w:hAnsi="Calibri" w:cs="Calibri"/>
          <w:bCs/>
          <w:snapToGrid w:val="0"/>
          <w:kern w:val="0"/>
          <w:sz w:val="22"/>
          <w:szCs w:val="22"/>
          <w:lang w:val="es-ES" w:eastAsia="es-ES"/>
          <w14:ligatures w14:val="none"/>
        </w:rPr>
        <w:t>Se aplicará la penalización cuando una vez notificado al adjudicatario y en el plazo establecido no formule ninguna alegación o ésta no sea suficiente para justificar el incumplimiento ocasionado. Mutua emitirá la resolución definitiva que será notificada al adjudicatario.</w:t>
      </w:r>
    </w:p>
    <w:p w14:paraId="703A521F" w14:textId="77777777" w:rsidR="00273FAD" w:rsidRPr="00D92A5D" w:rsidRDefault="00273FAD" w:rsidP="00273FAD">
      <w:pPr>
        <w:jc w:val="both"/>
        <w:rPr>
          <w:rFonts w:ascii="Calibri" w:eastAsia="Times New Roman" w:hAnsi="Calibri" w:cs="Calibri"/>
          <w:bCs/>
          <w:snapToGrid w:val="0"/>
          <w:kern w:val="0"/>
          <w:sz w:val="22"/>
          <w:szCs w:val="22"/>
          <w:lang w:val="es-ES" w:eastAsia="es-ES"/>
          <w14:ligatures w14:val="none"/>
        </w:rPr>
      </w:pPr>
      <w:r w:rsidRPr="00D92A5D">
        <w:rPr>
          <w:rFonts w:ascii="Calibri" w:eastAsia="Times New Roman" w:hAnsi="Calibri" w:cs="Calibri"/>
          <w:bCs/>
          <w:snapToGrid w:val="0"/>
          <w:kern w:val="0"/>
          <w:sz w:val="22"/>
          <w:szCs w:val="22"/>
          <w:lang w:val="es-ES" w:eastAsia="es-ES"/>
          <w14:ligatures w14:val="none"/>
        </w:rPr>
        <w:t>Las penalizaciones monetarias pertinentes supondrán la correspondiente deducción económica en la emisión de las posteriores facturas. No se realizará el pago de ninguna factura posterior hasta que las indemnizaciones hayan sido abonadas en la factura.</w:t>
      </w:r>
    </w:p>
    <w:p w14:paraId="7B6C5354" w14:textId="4F5DDEEB" w:rsidR="00EB0775" w:rsidRPr="00CC72B9" w:rsidRDefault="00EB0775" w:rsidP="00EB0775">
      <w:pPr>
        <w:rPr>
          <w:rFonts w:ascii="Calibri" w:eastAsia="Times New Roman" w:hAnsi="Calibri" w:cs="Calibri"/>
          <w:bCs/>
          <w:snapToGrid w:val="0"/>
          <w:kern w:val="0"/>
          <w:sz w:val="22"/>
          <w:szCs w:val="22"/>
          <w:lang w:val="es-ES" w:eastAsia="es-ES"/>
          <w14:ligatures w14:val="none"/>
        </w:rPr>
      </w:pPr>
    </w:p>
    <w:sectPr w:rsidR="00EB0775" w:rsidRPr="00CC72B9" w:rsidSect="00DE7FAF">
      <w:headerReference w:type="default" r:id="rId12"/>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C1847" w14:textId="77777777" w:rsidR="00A8146B" w:rsidRDefault="00A8146B" w:rsidP="009D5931">
      <w:pPr>
        <w:spacing w:after="0" w:line="240" w:lineRule="auto"/>
      </w:pPr>
      <w:r>
        <w:separator/>
      </w:r>
    </w:p>
  </w:endnote>
  <w:endnote w:type="continuationSeparator" w:id="0">
    <w:p w14:paraId="43DCB5D6" w14:textId="77777777" w:rsidR="00A8146B" w:rsidRDefault="00A8146B"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HelveticaNowText Regular">
    <w:altName w:val="Arial"/>
    <w:charset w:val="00"/>
    <w:family w:val="swiss"/>
    <w:pitch w:val="variable"/>
    <w:sig w:usb0="A00000FF" w:usb1="5000A47B" w:usb2="00000008" w:usb3="00000000" w:csb0="00000093"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629A1" w14:textId="77777777" w:rsidR="00A8146B" w:rsidRDefault="00A8146B" w:rsidP="009D5931">
      <w:pPr>
        <w:spacing w:after="0" w:line="240" w:lineRule="auto"/>
      </w:pPr>
      <w:r>
        <w:separator/>
      </w:r>
    </w:p>
  </w:footnote>
  <w:footnote w:type="continuationSeparator" w:id="0">
    <w:p w14:paraId="64D2A83A" w14:textId="77777777" w:rsidR="00A8146B" w:rsidRDefault="00A8146B"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A703C81"/>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6"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8"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9" w15:restartNumberingAfterBreak="0">
    <w:nsid w:val="3A2D0FB5"/>
    <w:multiLevelType w:val="hybridMultilevel"/>
    <w:tmpl w:val="E66A05DC"/>
    <w:lvl w:ilvl="0" w:tplc="F29E45EE">
      <w:start w:val="1"/>
      <w:numFmt w:val="decimal"/>
      <w:lvlText w:val="%1."/>
      <w:lvlJc w:val="left"/>
      <w:pPr>
        <w:ind w:left="700" w:hanging="360"/>
      </w:pPr>
      <w:rPr>
        <w:rFonts w:hint="default"/>
        <w:b/>
        <w:color w:val="12804A"/>
      </w:rPr>
    </w:lvl>
    <w:lvl w:ilvl="1" w:tplc="0C0A0019">
      <w:start w:val="1"/>
      <w:numFmt w:val="lowerLetter"/>
      <w:lvlText w:val="%2."/>
      <w:lvlJc w:val="left"/>
      <w:pPr>
        <w:ind w:left="1420" w:hanging="360"/>
      </w:pPr>
    </w:lvl>
    <w:lvl w:ilvl="2" w:tplc="0C0A001B" w:tentative="1">
      <w:start w:val="1"/>
      <w:numFmt w:val="lowerRoman"/>
      <w:lvlText w:val="%3."/>
      <w:lvlJc w:val="right"/>
      <w:pPr>
        <w:ind w:left="2140" w:hanging="180"/>
      </w:pPr>
    </w:lvl>
    <w:lvl w:ilvl="3" w:tplc="0C0A000F" w:tentative="1">
      <w:start w:val="1"/>
      <w:numFmt w:val="decimal"/>
      <w:lvlText w:val="%4."/>
      <w:lvlJc w:val="left"/>
      <w:pPr>
        <w:ind w:left="2860" w:hanging="360"/>
      </w:pPr>
    </w:lvl>
    <w:lvl w:ilvl="4" w:tplc="0C0A0019" w:tentative="1">
      <w:start w:val="1"/>
      <w:numFmt w:val="lowerLetter"/>
      <w:lvlText w:val="%5."/>
      <w:lvlJc w:val="left"/>
      <w:pPr>
        <w:ind w:left="3580" w:hanging="360"/>
      </w:pPr>
    </w:lvl>
    <w:lvl w:ilvl="5" w:tplc="0C0A001B" w:tentative="1">
      <w:start w:val="1"/>
      <w:numFmt w:val="lowerRoman"/>
      <w:lvlText w:val="%6."/>
      <w:lvlJc w:val="right"/>
      <w:pPr>
        <w:ind w:left="4300" w:hanging="180"/>
      </w:pPr>
    </w:lvl>
    <w:lvl w:ilvl="6" w:tplc="0C0A000F" w:tentative="1">
      <w:start w:val="1"/>
      <w:numFmt w:val="decimal"/>
      <w:lvlText w:val="%7."/>
      <w:lvlJc w:val="left"/>
      <w:pPr>
        <w:ind w:left="5020" w:hanging="360"/>
      </w:pPr>
    </w:lvl>
    <w:lvl w:ilvl="7" w:tplc="0C0A0019" w:tentative="1">
      <w:start w:val="1"/>
      <w:numFmt w:val="lowerLetter"/>
      <w:lvlText w:val="%8."/>
      <w:lvlJc w:val="left"/>
      <w:pPr>
        <w:ind w:left="5740" w:hanging="360"/>
      </w:pPr>
    </w:lvl>
    <w:lvl w:ilvl="8" w:tplc="0C0A001B" w:tentative="1">
      <w:start w:val="1"/>
      <w:numFmt w:val="lowerRoman"/>
      <w:lvlText w:val="%9."/>
      <w:lvlJc w:val="right"/>
      <w:pPr>
        <w:ind w:left="6460" w:hanging="180"/>
      </w:pPr>
    </w:lvl>
  </w:abstractNum>
  <w:abstractNum w:abstractNumId="10" w15:restartNumberingAfterBreak="0">
    <w:nsid w:val="4A2F2944"/>
    <w:multiLevelType w:val="hybridMultilevel"/>
    <w:tmpl w:val="7D467260"/>
    <w:lvl w:ilvl="0" w:tplc="FFFFFFFF">
      <w:start w:val="1"/>
      <w:numFmt w:val="decimal"/>
      <w:lvlText w:val="%1."/>
      <w:lvlJc w:val="left"/>
      <w:pPr>
        <w:ind w:left="700" w:hanging="360"/>
      </w:pPr>
      <w:rPr>
        <w:rFonts w:hint="default"/>
        <w:b/>
        <w:color w:val="12804A"/>
      </w:rPr>
    </w:lvl>
    <w:lvl w:ilvl="1" w:tplc="0C0A0001">
      <w:start w:val="1"/>
      <w:numFmt w:val="bullet"/>
      <w:lvlText w:val=""/>
      <w:lvlJc w:val="left"/>
      <w:pPr>
        <w:ind w:left="1420" w:hanging="360"/>
      </w:pPr>
      <w:rPr>
        <w:rFonts w:ascii="Symbol" w:hAnsi="Symbol" w:hint="default"/>
      </w:rPr>
    </w:lvl>
    <w:lvl w:ilvl="2" w:tplc="FFFFFFFF">
      <w:start w:val="1"/>
      <w:numFmt w:val="lowerRoman"/>
      <w:lvlText w:val="%3."/>
      <w:lvlJc w:val="right"/>
      <w:pPr>
        <w:ind w:left="2140" w:hanging="180"/>
      </w:pPr>
    </w:lvl>
    <w:lvl w:ilvl="3" w:tplc="FFFFFFFF" w:tentative="1">
      <w:start w:val="1"/>
      <w:numFmt w:val="decimal"/>
      <w:lvlText w:val="%4."/>
      <w:lvlJc w:val="left"/>
      <w:pPr>
        <w:ind w:left="2860" w:hanging="360"/>
      </w:pPr>
    </w:lvl>
    <w:lvl w:ilvl="4" w:tplc="FFFFFFFF" w:tentative="1">
      <w:start w:val="1"/>
      <w:numFmt w:val="lowerLetter"/>
      <w:lvlText w:val="%5."/>
      <w:lvlJc w:val="left"/>
      <w:pPr>
        <w:ind w:left="3580" w:hanging="360"/>
      </w:pPr>
    </w:lvl>
    <w:lvl w:ilvl="5" w:tplc="FFFFFFFF" w:tentative="1">
      <w:start w:val="1"/>
      <w:numFmt w:val="lowerRoman"/>
      <w:lvlText w:val="%6."/>
      <w:lvlJc w:val="right"/>
      <w:pPr>
        <w:ind w:left="4300" w:hanging="180"/>
      </w:pPr>
    </w:lvl>
    <w:lvl w:ilvl="6" w:tplc="FFFFFFFF" w:tentative="1">
      <w:start w:val="1"/>
      <w:numFmt w:val="decimal"/>
      <w:lvlText w:val="%7."/>
      <w:lvlJc w:val="left"/>
      <w:pPr>
        <w:ind w:left="5020" w:hanging="360"/>
      </w:pPr>
    </w:lvl>
    <w:lvl w:ilvl="7" w:tplc="FFFFFFFF" w:tentative="1">
      <w:start w:val="1"/>
      <w:numFmt w:val="lowerLetter"/>
      <w:lvlText w:val="%8."/>
      <w:lvlJc w:val="left"/>
      <w:pPr>
        <w:ind w:left="5740" w:hanging="360"/>
      </w:pPr>
    </w:lvl>
    <w:lvl w:ilvl="8" w:tplc="FFFFFFFF" w:tentative="1">
      <w:start w:val="1"/>
      <w:numFmt w:val="lowerRoman"/>
      <w:lvlText w:val="%9."/>
      <w:lvlJc w:val="right"/>
      <w:pPr>
        <w:ind w:left="6460" w:hanging="180"/>
      </w:pPr>
    </w:lvl>
  </w:abstractNum>
  <w:abstractNum w:abstractNumId="11"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3"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5"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20"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2"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3"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DA86A65"/>
    <w:multiLevelType w:val="hybridMultilevel"/>
    <w:tmpl w:val="C170920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683317333">
    <w:abstractNumId w:val="24"/>
  </w:num>
  <w:num w:numId="2" w16cid:durableId="1897740527">
    <w:abstractNumId w:val="3"/>
  </w:num>
  <w:num w:numId="3" w16cid:durableId="1354383041">
    <w:abstractNumId w:val="8"/>
  </w:num>
  <w:num w:numId="4" w16cid:durableId="549730222">
    <w:abstractNumId w:val="22"/>
  </w:num>
  <w:num w:numId="5" w16cid:durableId="1976595853">
    <w:abstractNumId w:val="5"/>
  </w:num>
  <w:num w:numId="6" w16cid:durableId="1400589076">
    <w:abstractNumId w:val="12"/>
  </w:num>
  <w:num w:numId="7" w16cid:durableId="1173104554">
    <w:abstractNumId w:val="23"/>
  </w:num>
  <w:num w:numId="8" w16cid:durableId="436367238">
    <w:abstractNumId w:val="20"/>
  </w:num>
  <w:num w:numId="9" w16cid:durableId="1110395746">
    <w:abstractNumId w:val="14"/>
  </w:num>
  <w:num w:numId="10" w16cid:durableId="997617809">
    <w:abstractNumId w:val="13"/>
  </w:num>
  <w:num w:numId="11" w16cid:durableId="586688939">
    <w:abstractNumId w:val="11"/>
  </w:num>
  <w:num w:numId="12" w16cid:durableId="413598464">
    <w:abstractNumId w:val="16"/>
  </w:num>
  <w:num w:numId="13" w16cid:durableId="1927494138">
    <w:abstractNumId w:val="17"/>
  </w:num>
  <w:num w:numId="14" w16cid:durableId="1045134503">
    <w:abstractNumId w:val="18"/>
  </w:num>
  <w:num w:numId="15" w16cid:durableId="1688168535">
    <w:abstractNumId w:val="6"/>
  </w:num>
  <w:num w:numId="16" w16cid:durableId="648824320">
    <w:abstractNumId w:val="19"/>
  </w:num>
  <w:num w:numId="17" w16cid:durableId="1118528247">
    <w:abstractNumId w:val="15"/>
  </w:num>
  <w:num w:numId="18" w16cid:durableId="1990674782">
    <w:abstractNumId w:val="21"/>
  </w:num>
  <w:num w:numId="19" w16cid:durableId="128790942">
    <w:abstractNumId w:val="7"/>
  </w:num>
  <w:num w:numId="20" w16cid:durableId="2024358637">
    <w:abstractNumId w:val="25"/>
  </w:num>
  <w:num w:numId="21" w16cid:durableId="1429278225">
    <w:abstractNumId w:val="4"/>
  </w:num>
  <w:num w:numId="22" w16cid:durableId="1225676975">
    <w:abstractNumId w:val="1"/>
  </w:num>
  <w:num w:numId="23" w16cid:durableId="1771195918">
    <w:abstractNumId w:val="2"/>
  </w:num>
  <w:num w:numId="24" w16cid:durableId="2018577100">
    <w:abstractNumId w:val="0"/>
  </w:num>
  <w:num w:numId="25" w16cid:durableId="998079062">
    <w:abstractNumId w:val="9"/>
  </w:num>
  <w:num w:numId="26" w16cid:durableId="1500078951">
    <w:abstractNumId w:val="10"/>
  </w:num>
  <w:num w:numId="27" w16cid:durableId="37107685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14FAA"/>
    <w:rsid w:val="00020065"/>
    <w:rsid w:val="00025CE5"/>
    <w:rsid w:val="00050587"/>
    <w:rsid w:val="000666EF"/>
    <w:rsid w:val="0008090E"/>
    <w:rsid w:val="00081B15"/>
    <w:rsid w:val="00090E8A"/>
    <w:rsid w:val="000A121B"/>
    <w:rsid w:val="000B4A82"/>
    <w:rsid w:val="000B4E32"/>
    <w:rsid w:val="000C0022"/>
    <w:rsid w:val="000C237C"/>
    <w:rsid w:val="000C2736"/>
    <w:rsid w:val="000D35EA"/>
    <w:rsid w:val="000E6F6E"/>
    <w:rsid w:val="000F5C8F"/>
    <w:rsid w:val="000F7E01"/>
    <w:rsid w:val="00114C2C"/>
    <w:rsid w:val="0011509E"/>
    <w:rsid w:val="00122AF7"/>
    <w:rsid w:val="001334E9"/>
    <w:rsid w:val="00140E12"/>
    <w:rsid w:val="00141759"/>
    <w:rsid w:val="00150712"/>
    <w:rsid w:val="00151C28"/>
    <w:rsid w:val="0016437B"/>
    <w:rsid w:val="001679D7"/>
    <w:rsid w:val="0018390F"/>
    <w:rsid w:val="001A3AF4"/>
    <w:rsid w:val="001A531F"/>
    <w:rsid w:val="001B7A3D"/>
    <w:rsid w:val="001C108B"/>
    <w:rsid w:val="001C255A"/>
    <w:rsid w:val="001C3FAB"/>
    <w:rsid w:val="001D055C"/>
    <w:rsid w:val="001F21AC"/>
    <w:rsid w:val="001F2F81"/>
    <w:rsid w:val="001F4B9C"/>
    <w:rsid w:val="001F4FB4"/>
    <w:rsid w:val="0020194B"/>
    <w:rsid w:val="00207710"/>
    <w:rsid w:val="00232C34"/>
    <w:rsid w:val="002364A0"/>
    <w:rsid w:val="00273FAD"/>
    <w:rsid w:val="00296AA2"/>
    <w:rsid w:val="002D3529"/>
    <w:rsid w:val="002D515C"/>
    <w:rsid w:val="002F7A38"/>
    <w:rsid w:val="00303B77"/>
    <w:rsid w:val="003308A6"/>
    <w:rsid w:val="00346EE1"/>
    <w:rsid w:val="003529E1"/>
    <w:rsid w:val="00362209"/>
    <w:rsid w:val="00362C60"/>
    <w:rsid w:val="00370FE9"/>
    <w:rsid w:val="003846B1"/>
    <w:rsid w:val="0038763C"/>
    <w:rsid w:val="003A7D8E"/>
    <w:rsid w:val="003B5CCC"/>
    <w:rsid w:val="003C55CB"/>
    <w:rsid w:val="00416107"/>
    <w:rsid w:val="00433B15"/>
    <w:rsid w:val="004353CB"/>
    <w:rsid w:val="00445F21"/>
    <w:rsid w:val="00456D8B"/>
    <w:rsid w:val="00457421"/>
    <w:rsid w:val="004727E7"/>
    <w:rsid w:val="004800BB"/>
    <w:rsid w:val="00482B91"/>
    <w:rsid w:val="004C79C4"/>
    <w:rsid w:val="004C7B85"/>
    <w:rsid w:val="004D250F"/>
    <w:rsid w:val="004D4F5D"/>
    <w:rsid w:val="004E29F0"/>
    <w:rsid w:val="004F1885"/>
    <w:rsid w:val="0052287C"/>
    <w:rsid w:val="0052456E"/>
    <w:rsid w:val="00524852"/>
    <w:rsid w:val="00524D50"/>
    <w:rsid w:val="00530DDB"/>
    <w:rsid w:val="00536026"/>
    <w:rsid w:val="005430EC"/>
    <w:rsid w:val="00561170"/>
    <w:rsid w:val="00567047"/>
    <w:rsid w:val="005749C0"/>
    <w:rsid w:val="0057778D"/>
    <w:rsid w:val="00577EB8"/>
    <w:rsid w:val="00580F3C"/>
    <w:rsid w:val="00582B50"/>
    <w:rsid w:val="0059102F"/>
    <w:rsid w:val="00596A40"/>
    <w:rsid w:val="005A0D56"/>
    <w:rsid w:val="005A56B2"/>
    <w:rsid w:val="005B7504"/>
    <w:rsid w:val="005C1F37"/>
    <w:rsid w:val="005C7469"/>
    <w:rsid w:val="005E29E3"/>
    <w:rsid w:val="005F22EC"/>
    <w:rsid w:val="005F2E7B"/>
    <w:rsid w:val="00606D23"/>
    <w:rsid w:val="0061475B"/>
    <w:rsid w:val="00616088"/>
    <w:rsid w:val="0062494A"/>
    <w:rsid w:val="006265F4"/>
    <w:rsid w:val="00626ED4"/>
    <w:rsid w:val="006273F3"/>
    <w:rsid w:val="00672FD0"/>
    <w:rsid w:val="0067577D"/>
    <w:rsid w:val="00681D4F"/>
    <w:rsid w:val="006C222A"/>
    <w:rsid w:val="006C30C0"/>
    <w:rsid w:val="006F4C97"/>
    <w:rsid w:val="0072786A"/>
    <w:rsid w:val="00762A04"/>
    <w:rsid w:val="007643CB"/>
    <w:rsid w:val="00765453"/>
    <w:rsid w:val="007748D0"/>
    <w:rsid w:val="007C39BB"/>
    <w:rsid w:val="0081577F"/>
    <w:rsid w:val="00817449"/>
    <w:rsid w:val="00822557"/>
    <w:rsid w:val="008335FC"/>
    <w:rsid w:val="00847E4B"/>
    <w:rsid w:val="008542B0"/>
    <w:rsid w:val="00856FB7"/>
    <w:rsid w:val="00872283"/>
    <w:rsid w:val="008743EB"/>
    <w:rsid w:val="0087631A"/>
    <w:rsid w:val="00876BA8"/>
    <w:rsid w:val="00881630"/>
    <w:rsid w:val="008A3080"/>
    <w:rsid w:val="008B024B"/>
    <w:rsid w:val="008B32B0"/>
    <w:rsid w:val="008C46A4"/>
    <w:rsid w:val="008C4A12"/>
    <w:rsid w:val="008E2B0B"/>
    <w:rsid w:val="008E7184"/>
    <w:rsid w:val="008F3A53"/>
    <w:rsid w:val="0091027F"/>
    <w:rsid w:val="009126BC"/>
    <w:rsid w:val="009144EB"/>
    <w:rsid w:val="00946E5A"/>
    <w:rsid w:val="00966BF5"/>
    <w:rsid w:val="009820EB"/>
    <w:rsid w:val="009C1CC7"/>
    <w:rsid w:val="009D5931"/>
    <w:rsid w:val="009D7E6A"/>
    <w:rsid w:val="00A17990"/>
    <w:rsid w:val="00A27906"/>
    <w:rsid w:val="00A360F7"/>
    <w:rsid w:val="00A4498C"/>
    <w:rsid w:val="00A51C8C"/>
    <w:rsid w:val="00A658C2"/>
    <w:rsid w:val="00A767B1"/>
    <w:rsid w:val="00A80B41"/>
    <w:rsid w:val="00A8146B"/>
    <w:rsid w:val="00A948BD"/>
    <w:rsid w:val="00A94937"/>
    <w:rsid w:val="00AA2941"/>
    <w:rsid w:val="00AA2EDD"/>
    <w:rsid w:val="00AB4A67"/>
    <w:rsid w:val="00AD1614"/>
    <w:rsid w:val="00AE3D7D"/>
    <w:rsid w:val="00AF0914"/>
    <w:rsid w:val="00B70191"/>
    <w:rsid w:val="00B84D94"/>
    <w:rsid w:val="00B85F26"/>
    <w:rsid w:val="00B86D74"/>
    <w:rsid w:val="00B87091"/>
    <w:rsid w:val="00B9546D"/>
    <w:rsid w:val="00BC4D98"/>
    <w:rsid w:val="00BD2A10"/>
    <w:rsid w:val="00BD3F04"/>
    <w:rsid w:val="00C078E7"/>
    <w:rsid w:val="00C23BF7"/>
    <w:rsid w:val="00C950DD"/>
    <w:rsid w:val="00C96175"/>
    <w:rsid w:val="00CD01A3"/>
    <w:rsid w:val="00CD0280"/>
    <w:rsid w:val="00CD1B9B"/>
    <w:rsid w:val="00CE4D88"/>
    <w:rsid w:val="00CE6694"/>
    <w:rsid w:val="00D011BB"/>
    <w:rsid w:val="00D115FB"/>
    <w:rsid w:val="00D14513"/>
    <w:rsid w:val="00D171FE"/>
    <w:rsid w:val="00D22A33"/>
    <w:rsid w:val="00D24E38"/>
    <w:rsid w:val="00D30C7B"/>
    <w:rsid w:val="00D440C0"/>
    <w:rsid w:val="00D46102"/>
    <w:rsid w:val="00D63433"/>
    <w:rsid w:val="00D662C5"/>
    <w:rsid w:val="00D75B3A"/>
    <w:rsid w:val="00D94FEC"/>
    <w:rsid w:val="00DA06C0"/>
    <w:rsid w:val="00DB3DCE"/>
    <w:rsid w:val="00DB7F49"/>
    <w:rsid w:val="00DD46DB"/>
    <w:rsid w:val="00DE65AE"/>
    <w:rsid w:val="00DE7FAF"/>
    <w:rsid w:val="00DF3A3F"/>
    <w:rsid w:val="00E00DE9"/>
    <w:rsid w:val="00E422E7"/>
    <w:rsid w:val="00E45466"/>
    <w:rsid w:val="00E541BE"/>
    <w:rsid w:val="00E841BB"/>
    <w:rsid w:val="00E90DC6"/>
    <w:rsid w:val="00E91745"/>
    <w:rsid w:val="00EB0775"/>
    <w:rsid w:val="00EC16FB"/>
    <w:rsid w:val="00F01AAC"/>
    <w:rsid w:val="00F160B0"/>
    <w:rsid w:val="00F22A35"/>
    <w:rsid w:val="00F30930"/>
    <w:rsid w:val="00F433D6"/>
    <w:rsid w:val="00F4414A"/>
    <w:rsid w:val="00F74025"/>
    <w:rsid w:val="00F90A42"/>
    <w:rsid w:val="00F949DB"/>
    <w:rsid w:val="00F94AF1"/>
    <w:rsid w:val="00F9745C"/>
    <w:rsid w:val="00FA6699"/>
    <w:rsid w:val="00FB50F4"/>
    <w:rsid w:val="00FB593A"/>
    <w:rsid w:val="00FC7419"/>
    <w:rsid w:val="00FF3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ol1">
    <w:name w:val="heading 1"/>
    <w:basedOn w:val="Normal"/>
    <w:next w:val="Normal"/>
    <w:link w:val="Ttol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ol2Car">
    <w:name w:val="Títol 2 Car"/>
    <w:basedOn w:val="Lletraperdefectedelpargraf"/>
    <w:link w:val="Ttol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ol3Car">
    <w:name w:val="Títol 3 Car"/>
    <w:basedOn w:val="Lletraperdefectedelpargraf"/>
    <w:link w:val="Ttol3"/>
    <w:uiPriority w:val="9"/>
    <w:rsid w:val="00946E5A"/>
    <w:rPr>
      <w:rFonts w:eastAsiaTheme="majorEastAsia" w:cstheme="majorBidi"/>
      <w:color w:val="0F4761" w:themeColor="accent1" w:themeShade="BF"/>
      <w:sz w:val="28"/>
      <w:szCs w:val="28"/>
      <w:lang w:val="en-US"/>
    </w:rPr>
  </w:style>
  <w:style w:type="character" w:customStyle="1" w:styleId="Ttol4Car">
    <w:name w:val="Títol 4 Car"/>
    <w:basedOn w:val="Lletraperdefectedelpargraf"/>
    <w:link w:val="Ttol4"/>
    <w:uiPriority w:val="9"/>
    <w:semiHidden/>
    <w:rsid w:val="00946E5A"/>
    <w:rPr>
      <w:rFonts w:eastAsiaTheme="majorEastAsia" w:cstheme="majorBidi"/>
      <w:i/>
      <w:iCs/>
      <w:color w:val="0F4761" w:themeColor="accent1" w:themeShade="BF"/>
      <w:lang w:val="en-US"/>
    </w:rPr>
  </w:style>
  <w:style w:type="character" w:customStyle="1" w:styleId="Ttol5Car">
    <w:name w:val="Títol 5 Car"/>
    <w:basedOn w:val="Lletraperdefectedelpargraf"/>
    <w:link w:val="Ttol5"/>
    <w:uiPriority w:val="9"/>
    <w:semiHidden/>
    <w:rsid w:val="00946E5A"/>
    <w:rPr>
      <w:rFonts w:eastAsiaTheme="majorEastAsia" w:cstheme="majorBidi"/>
      <w:color w:val="0F4761" w:themeColor="accent1" w:themeShade="BF"/>
      <w:lang w:val="en-US"/>
    </w:rPr>
  </w:style>
  <w:style w:type="character" w:customStyle="1" w:styleId="Ttol6Car">
    <w:name w:val="Títol 6 Car"/>
    <w:basedOn w:val="Lletraperdefectedelpargraf"/>
    <w:link w:val="Ttol6"/>
    <w:uiPriority w:val="9"/>
    <w:semiHidden/>
    <w:rsid w:val="00946E5A"/>
    <w:rPr>
      <w:rFonts w:eastAsiaTheme="majorEastAsia" w:cstheme="majorBidi"/>
      <w:i/>
      <w:iCs/>
      <w:color w:val="595959" w:themeColor="text1" w:themeTint="A6"/>
      <w:lang w:val="en-US"/>
    </w:rPr>
  </w:style>
  <w:style w:type="character" w:customStyle="1" w:styleId="Ttol7Car">
    <w:name w:val="Títol 7 Car"/>
    <w:basedOn w:val="Lletraperdefectedelpargraf"/>
    <w:link w:val="Ttol7"/>
    <w:uiPriority w:val="9"/>
    <w:semiHidden/>
    <w:rsid w:val="00946E5A"/>
    <w:rPr>
      <w:rFonts w:eastAsiaTheme="majorEastAsia" w:cstheme="majorBidi"/>
      <w:color w:val="595959" w:themeColor="text1" w:themeTint="A6"/>
      <w:lang w:val="en-US"/>
    </w:rPr>
  </w:style>
  <w:style w:type="character" w:customStyle="1" w:styleId="Ttol8Car">
    <w:name w:val="Títol 8 Car"/>
    <w:basedOn w:val="Lletraperdefectedelpargraf"/>
    <w:link w:val="Ttol8"/>
    <w:uiPriority w:val="9"/>
    <w:semiHidden/>
    <w:rsid w:val="00946E5A"/>
    <w:rPr>
      <w:rFonts w:eastAsiaTheme="majorEastAsia" w:cstheme="majorBidi"/>
      <w:i/>
      <w:iCs/>
      <w:color w:val="272727" w:themeColor="text1" w:themeTint="D8"/>
      <w:lang w:val="en-US"/>
    </w:rPr>
  </w:style>
  <w:style w:type="character" w:customStyle="1" w:styleId="Ttol9Car">
    <w:name w:val="Títol 9 Car"/>
    <w:basedOn w:val="Lletraperdefectedelpargraf"/>
    <w:link w:val="Ttol9"/>
    <w:uiPriority w:val="9"/>
    <w:semiHidden/>
    <w:rsid w:val="00946E5A"/>
    <w:rPr>
      <w:rFonts w:eastAsiaTheme="majorEastAsia" w:cstheme="majorBidi"/>
      <w:color w:val="272727" w:themeColor="text1" w:themeTint="D8"/>
      <w:lang w:val="en-US"/>
    </w:rPr>
  </w:style>
  <w:style w:type="paragraph" w:styleId="Ttol">
    <w:name w:val="Title"/>
    <w:basedOn w:val="Normal"/>
    <w:next w:val="Normal"/>
    <w:link w:val="Ttol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946E5A"/>
    <w:rPr>
      <w:rFonts w:asciiTheme="majorHAnsi" w:eastAsiaTheme="majorEastAsia" w:hAnsiTheme="majorHAnsi" w:cstheme="majorBidi"/>
      <w:spacing w:val="-10"/>
      <w:kern w:val="28"/>
      <w:sz w:val="56"/>
      <w:szCs w:val="56"/>
      <w:lang w:val="en-US"/>
    </w:rPr>
  </w:style>
  <w:style w:type="paragraph" w:styleId="Subttol">
    <w:name w:val="Subtitle"/>
    <w:basedOn w:val="Normal"/>
    <w:next w:val="Normal"/>
    <w:link w:val="Subttol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Lletraperdefectedelpargraf"/>
    <w:link w:val="Cita"/>
    <w:uiPriority w:val="29"/>
    <w:rsid w:val="00946E5A"/>
    <w:rPr>
      <w:i/>
      <w:iCs/>
      <w:color w:val="404040" w:themeColor="text1" w:themeTint="BF"/>
      <w:lang w:val="en-US"/>
    </w:rPr>
  </w:style>
  <w:style w:type="paragraph" w:styleId="Pargrafdellista">
    <w:name w:val="List Paragraph"/>
    <w:basedOn w:val="Normal"/>
    <w:uiPriority w:val="34"/>
    <w:qFormat/>
    <w:rsid w:val="00946E5A"/>
    <w:pPr>
      <w:ind w:left="720"/>
      <w:contextualSpacing/>
    </w:pPr>
  </w:style>
  <w:style w:type="character" w:styleId="mfasiintens">
    <w:name w:val="Intense Emphasis"/>
    <w:basedOn w:val="Lletraperdefectedelpargraf"/>
    <w:uiPriority w:val="21"/>
    <w:qFormat/>
    <w:rsid w:val="00946E5A"/>
    <w:rPr>
      <w:i/>
      <w:iCs/>
      <w:color w:val="0F4761" w:themeColor="accent1" w:themeShade="BF"/>
    </w:rPr>
  </w:style>
  <w:style w:type="paragraph" w:styleId="Citaintensa">
    <w:name w:val="Intense Quote"/>
    <w:basedOn w:val="Normal"/>
    <w:next w:val="Normal"/>
    <w:link w:val="Citaintens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946E5A"/>
    <w:rPr>
      <w:i/>
      <w:iCs/>
      <w:color w:val="0F4761" w:themeColor="accent1" w:themeShade="BF"/>
      <w:lang w:val="en-US"/>
    </w:rPr>
  </w:style>
  <w:style w:type="character" w:styleId="Refernciaintensa">
    <w:name w:val="Intense Reference"/>
    <w:basedOn w:val="Lletraperdefectedelpargraf"/>
    <w:uiPriority w:val="32"/>
    <w:qFormat/>
    <w:rsid w:val="00946E5A"/>
    <w:rPr>
      <w:b/>
      <w:bCs/>
      <w:smallCaps/>
      <w:color w:val="0F4761" w:themeColor="accent1" w:themeShade="BF"/>
      <w:spacing w:val="5"/>
    </w:rPr>
  </w:style>
  <w:style w:type="paragraph" w:styleId="Capalera">
    <w:name w:val="header"/>
    <w:basedOn w:val="Normal"/>
    <w:link w:val="CapaleraCar"/>
    <w:uiPriority w:val="99"/>
    <w:unhideWhenUsed/>
    <w:rsid w:val="009D5931"/>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9D5931"/>
    <w:rPr>
      <w:lang w:val="en-US"/>
    </w:rPr>
  </w:style>
  <w:style w:type="paragraph" w:styleId="Peu">
    <w:name w:val="footer"/>
    <w:basedOn w:val="Normal"/>
    <w:link w:val="PeuCar"/>
    <w:uiPriority w:val="99"/>
    <w:unhideWhenUsed/>
    <w:rsid w:val="009D5931"/>
    <w:pPr>
      <w:tabs>
        <w:tab w:val="center" w:pos="4252"/>
        <w:tab w:val="right" w:pos="8504"/>
      </w:tabs>
      <w:spacing w:after="0" w:line="240" w:lineRule="auto"/>
    </w:pPr>
  </w:style>
  <w:style w:type="character" w:customStyle="1" w:styleId="PeuCar">
    <w:name w:val="Peu Car"/>
    <w:basedOn w:val="Lletraperdefectedelpargraf"/>
    <w:link w:val="Peu"/>
    <w:uiPriority w:val="99"/>
    <w:rsid w:val="009D5931"/>
    <w:rPr>
      <w:lang w:val="en-US"/>
    </w:rPr>
  </w:style>
  <w:style w:type="paragraph" w:styleId="Textindependent">
    <w:name w:val="Body Text"/>
    <w:basedOn w:val="Normal"/>
    <w:link w:val="Textindependent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independentCar">
    <w:name w:val="Text independent Car"/>
    <w:basedOn w:val="Lletraperdefectedelpargraf"/>
    <w:link w:val="Textindependent"/>
    <w:uiPriority w:val="1"/>
    <w:rsid w:val="008B32B0"/>
    <w:rPr>
      <w:rFonts w:ascii="Microsoft Sans Serif" w:eastAsia="Microsoft Sans Serif" w:hAnsi="Microsoft Sans Serif" w:cs="Microsoft Sans Serif"/>
      <w:kern w:val="0"/>
      <w:sz w:val="22"/>
      <w:szCs w:val="22"/>
      <w14:ligatures w14:val="none"/>
    </w:rPr>
  </w:style>
  <w:style w:type="character" w:styleId="Enlla">
    <w:name w:val="Hyperlink"/>
    <w:basedOn w:val="Lletraperdefectedelpargraf"/>
    <w:uiPriority w:val="99"/>
    <w:unhideWhenUsed/>
    <w:rsid w:val="00881630"/>
    <w:rPr>
      <w:color w:val="467886" w:themeColor="hyperlink"/>
      <w:u w:val="single"/>
    </w:rPr>
  </w:style>
  <w:style w:type="character" w:styleId="Mencisenseresoldre">
    <w:name w:val="Unresolved Mention"/>
    <w:basedOn w:val="Lletraperdefectedelpargraf"/>
    <w:uiPriority w:val="99"/>
    <w:semiHidden/>
    <w:unhideWhenUsed/>
    <w:rsid w:val="00881630"/>
    <w:rPr>
      <w:color w:val="605E5C"/>
      <w:shd w:val="clear" w:color="auto" w:fill="E1DFDD"/>
    </w:rPr>
  </w:style>
  <w:style w:type="character" w:styleId="Refernciadecomentari">
    <w:name w:val="annotation reference"/>
    <w:basedOn w:val="Lletraperdefectedelpargraf"/>
    <w:uiPriority w:val="99"/>
    <w:semiHidden/>
    <w:unhideWhenUsed/>
    <w:rsid w:val="00A360F7"/>
    <w:rPr>
      <w:sz w:val="16"/>
      <w:szCs w:val="16"/>
    </w:rPr>
  </w:style>
  <w:style w:type="paragraph" w:styleId="Textdecomentari">
    <w:name w:val="annotation text"/>
    <w:basedOn w:val="Normal"/>
    <w:link w:val="TextdecomentariCar"/>
    <w:uiPriority w:val="99"/>
    <w:unhideWhenUsed/>
    <w:rsid w:val="00A360F7"/>
    <w:pPr>
      <w:spacing w:line="240" w:lineRule="auto"/>
    </w:pPr>
    <w:rPr>
      <w:sz w:val="20"/>
      <w:szCs w:val="20"/>
    </w:rPr>
  </w:style>
  <w:style w:type="character" w:customStyle="1" w:styleId="TextdecomentariCar">
    <w:name w:val="Text de comentari Car"/>
    <w:basedOn w:val="Lletraperdefectedelpargraf"/>
    <w:link w:val="Textdecomentari"/>
    <w:uiPriority w:val="99"/>
    <w:rsid w:val="00A360F7"/>
    <w:rPr>
      <w:sz w:val="20"/>
      <w:szCs w:val="20"/>
      <w:lang w:val="en-US"/>
    </w:rPr>
  </w:style>
  <w:style w:type="paragraph" w:styleId="Temadelcomentari">
    <w:name w:val="annotation subject"/>
    <w:basedOn w:val="Textdecomentari"/>
    <w:next w:val="Textdecomentari"/>
    <w:link w:val="TemadelcomentariCar"/>
    <w:uiPriority w:val="99"/>
    <w:semiHidden/>
    <w:unhideWhenUsed/>
    <w:rsid w:val="00A360F7"/>
    <w:rPr>
      <w:b/>
      <w:bCs/>
    </w:rPr>
  </w:style>
  <w:style w:type="character" w:customStyle="1" w:styleId="TemadelcomentariCar">
    <w:name w:val="Tema del comentari Car"/>
    <w:basedOn w:val="TextdecomentariCar"/>
    <w:link w:val="Temadelcomentari"/>
    <w:uiPriority w:val="99"/>
    <w:semiHidden/>
    <w:rsid w:val="00A360F7"/>
    <w:rPr>
      <w:b/>
      <w:bCs/>
      <w:sz w:val="20"/>
      <w:szCs w:val="20"/>
      <w:lang w:val="en-US"/>
    </w:rPr>
  </w:style>
  <w:style w:type="table" w:styleId="Taulaambquadrcula">
    <w:name w:val="Table Grid"/>
    <w:basedOn w:val="Taulanormal"/>
    <w:uiPriority w:val="3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 w:type="paragraph" w:customStyle="1" w:styleId="text">
    <w:name w:val="text"/>
    <w:basedOn w:val="Normal"/>
    <w:uiPriority w:val="99"/>
    <w:qFormat/>
    <w:rsid w:val="00E45466"/>
    <w:pPr>
      <w:widowControl w:val="0"/>
      <w:spacing w:after="0" w:line="300" w:lineRule="auto"/>
      <w:ind w:left="567"/>
      <w:jc w:val="both"/>
    </w:pPr>
    <w:rPr>
      <w:rFonts w:ascii="Univers (W1)" w:eastAsia="Times New Roman" w:hAnsi="Univers (W1)" w:cs="Times New Roman"/>
      <w:kern w:val="0"/>
      <w:sz w:val="20"/>
      <w:szCs w:val="20"/>
      <w:lang w:val="ca-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ontratacionpublica@mutua-intercomarcal.com" TargetMode="External"/><Relationship Id="rId5" Type="http://schemas.openxmlformats.org/officeDocument/2006/relationships/styles" Target="styles.xml"/><Relationship Id="rId10" Type="http://schemas.openxmlformats.org/officeDocument/2006/relationships/hyperlink" Target="https://visor.registrodelicitadores.gob.es/espd-web/filter?lang=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2.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3.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37</Pages>
  <Words>10962</Words>
  <Characters>60292</Characters>
  <Application>Microsoft Office Word</Application>
  <DocSecurity>0</DocSecurity>
  <Lines>502</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Santiago Villamizar Garcia</cp:lastModifiedBy>
  <cp:revision>48</cp:revision>
  <dcterms:created xsi:type="dcterms:W3CDTF">2026-01-27T09:01:00Z</dcterms:created>
  <dcterms:modified xsi:type="dcterms:W3CDTF">2026-08-28T10:47:00Z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